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AE" w:rsidRDefault="000630AE" w:rsidP="000630AE">
      <w:pPr>
        <w:pStyle w:val="a3"/>
        <w:ind w:left="-993"/>
        <w:jc w:val="center"/>
        <w:rPr>
          <w:rFonts w:ascii="Times New Roman" w:hAnsi="Times New Roman" w:cs="Times New Roman"/>
          <w:sz w:val="24"/>
          <w:szCs w:val="24"/>
        </w:rPr>
      </w:pPr>
      <w:bookmarkStart w:id="0" w:name="_GoBack"/>
      <w:r w:rsidRPr="000630AE">
        <w:rPr>
          <w:rFonts w:ascii="Times New Roman" w:hAnsi="Times New Roman" w:cs="Times New Roman"/>
          <w:noProof/>
          <w:sz w:val="24"/>
          <w:szCs w:val="24"/>
          <w:lang w:eastAsia="ru-RU"/>
        </w:rPr>
        <w:drawing>
          <wp:inline distT="0" distB="0" distL="0" distR="0">
            <wp:extent cx="6667500" cy="9430231"/>
            <wp:effectExtent l="0" t="0" r="0" b="0"/>
            <wp:docPr id="2" name="Рисунок 2" descr="C:\Users\Пользователь\Desktop\сканы\2023-1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2023-10-1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997" cy="9449321"/>
                    </a:xfrm>
                    <a:prstGeom prst="rect">
                      <a:avLst/>
                    </a:prstGeom>
                    <a:noFill/>
                    <a:ln>
                      <a:noFill/>
                    </a:ln>
                  </pic:spPr>
                </pic:pic>
              </a:graphicData>
            </a:graphic>
          </wp:inline>
        </w:drawing>
      </w:r>
      <w:bookmarkEnd w:id="0"/>
    </w:p>
    <w:p w:rsidR="00CA74F9" w:rsidRPr="00EF2B96" w:rsidRDefault="00CA74F9" w:rsidP="00EF2B96">
      <w:pPr>
        <w:pStyle w:val="a4"/>
        <w:numPr>
          <w:ilvl w:val="0"/>
          <w:numId w:val="3"/>
        </w:numPr>
        <w:spacing w:after="0" w:line="240" w:lineRule="auto"/>
        <w:jc w:val="center"/>
        <w:rPr>
          <w:rFonts w:ascii="Times New Roman" w:hAnsi="Times New Roman" w:cs="Times New Roman"/>
          <w:b/>
          <w:sz w:val="28"/>
          <w:szCs w:val="28"/>
        </w:rPr>
      </w:pPr>
      <w:r w:rsidRPr="00EF2B96">
        <w:rPr>
          <w:rFonts w:ascii="Times New Roman" w:hAnsi="Times New Roman" w:cs="Times New Roman"/>
          <w:b/>
          <w:sz w:val="28"/>
          <w:szCs w:val="28"/>
        </w:rPr>
        <w:lastRenderedPageBreak/>
        <w:t>Общее положение</w:t>
      </w:r>
    </w:p>
    <w:p w:rsidR="00EF2B96" w:rsidRPr="00EF2B96" w:rsidRDefault="00EF2B96" w:rsidP="00EF2B96">
      <w:pPr>
        <w:spacing w:after="0" w:line="240" w:lineRule="auto"/>
        <w:jc w:val="both"/>
        <w:rPr>
          <w:rFonts w:ascii="Times New Roman" w:hAnsi="Times New Roman" w:cs="Times New Roman"/>
          <w:sz w:val="28"/>
          <w:szCs w:val="28"/>
        </w:rPr>
      </w:pPr>
    </w:p>
    <w:p w:rsidR="00CA16C3" w:rsidRPr="00CA16C3" w:rsidRDefault="00CA16C3" w:rsidP="00337816">
      <w:pPr>
        <w:spacing w:after="0" w:line="240" w:lineRule="auto"/>
        <w:ind w:firstLine="567"/>
        <w:jc w:val="both"/>
        <w:rPr>
          <w:rFonts w:ascii="Times New Roman" w:hAnsi="Times New Roman" w:cs="Times New Roman"/>
          <w:sz w:val="28"/>
          <w:szCs w:val="28"/>
        </w:rPr>
      </w:pPr>
      <w:r w:rsidRPr="00CA16C3">
        <w:rPr>
          <w:rFonts w:ascii="Times New Roman" w:hAnsi="Times New Roman" w:cs="Times New Roman"/>
          <w:sz w:val="28"/>
          <w:szCs w:val="28"/>
        </w:rPr>
        <w:t xml:space="preserve">1.1. </w:t>
      </w:r>
      <w:r w:rsidR="00CA74F9" w:rsidRPr="00CA74F9">
        <w:rPr>
          <w:rFonts w:ascii="Times New Roman" w:hAnsi="Times New Roman" w:cs="Times New Roman"/>
          <w:sz w:val="28"/>
          <w:szCs w:val="28"/>
        </w:rPr>
        <w:t>Положение об особенностях режима рабочего времени и времени отдыха</w:t>
      </w:r>
      <w:r w:rsidR="00EF2B96">
        <w:rPr>
          <w:rFonts w:ascii="Times New Roman" w:hAnsi="Times New Roman" w:cs="Times New Roman"/>
          <w:sz w:val="28"/>
          <w:szCs w:val="28"/>
        </w:rPr>
        <w:t xml:space="preserve"> </w:t>
      </w:r>
      <w:r w:rsidR="00CA74F9" w:rsidRPr="00CA74F9">
        <w:rPr>
          <w:rFonts w:ascii="Times New Roman" w:hAnsi="Times New Roman" w:cs="Times New Roman"/>
          <w:sz w:val="28"/>
          <w:szCs w:val="28"/>
        </w:rPr>
        <w:t xml:space="preserve">педагогических работников муниципального </w:t>
      </w:r>
      <w:r w:rsidR="00CA74F9">
        <w:rPr>
          <w:rFonts w:ascii="Times New Roman" w:hAnsi="Times New Roman" w:cs="Times New Roman"/>
          <w:sz w:val="28"/>
          <w:szCs w:val="28"/>
        </w:rPr>
        <w:t>автономн</w:t>
      </w:r>
      <w:r w:rsidR="00CA74F9" w:rsidRPr="00CA74F9">
        <w:rPr>
          <w:rFonts w:ascii="Times New Roman" w:hAnsi="Times New Roman" w:cs="Times New Roman"/>
          <w:sz w:val="28"/>
          <w:szCs w:val="28"/>
        </w:rPr>
        <w:t>ого учреждения</w:t>
      </w:r>
      <w:r w:rsidR="00EF2B96">
        <w:rPr>
          <w:rFonts w:ascii="Times New Roman" w:hAnsi="Times New Roman" w:cs="Times New Roman"/>
          <w:sz w:val="28"/>
          <w:szCs w:val="28"/>
        </w:rPr>
        <w:t xml:space="preserve"> </w:t>
      </w:r>
      <w:r w:rsidR="00CA74F9" w:rsidRPr="00CA74F9">
        <w:rPr>
          <w:rFonts w:ascii="Times New Roman" w:hAnsi="Times New Roman" w:cs="Times New Roman"/>
          <w:sz w:val="28"/>
          <w:szCs w:val="28"/>
        </w:rPr>
        <w:t xml:space="preserve">дополнительного образования </w:t>
      </w:r>
      <w:r w:rsidR="00CA74F9">
        <w:rPr>
          <w:rFonts w:ascii="Times New Roman" w:hAnsi="Times New Roman" w:cs="Times New Roman"/>
          <w:sz w:val="28"/>
          <w:szCs w:val="28"/>
        </w:rPr>
        <w:t>с</w:t>
      </w:r>
      <w:r w:rsidR="00CA74F9" w:rsidRPr="00CA74F9">
        <w:rPr>
          <w:rFonts w:ascii="Times New Roman" w:hAnsi="Times New Roman" w:cs="Times New Roman"/>
          <w:sz w:val="28"/>
          <w:szCs w:val="28"/>
        </w:rPr>
        <w:t>портивн</w:t>
      </w:r>
      <w:r w:rsidR="005563A7">
        <w:rPr>
          <w:rFonts w:ascii="Times New Roman" w:hAnsi="Times New Roman" w:cs="Times New Roman"/>
          <w:sz w:val="28"/>
          <w:szCs w:val="28"/>
        </w:rPr>
        <w:t>ой</w:t>
      </w:r>
      <w:r w:rsidR="00CA74F9" w:rsidRPr="00CA74F9">
        <w:rPr>
          <w:rFonts w:ascii="Times New Roman" w:hAnsi="Times New Roman" w:cs="Times New Roman"/>
          <w:sz w:val="28"/>
          <w:szCs w:val="28"/>
        </w:rPr>
        <w:t xml:space="preserve"> школ</w:t>
      </w:r>
      <w:r w:rsidR="005563A7">
        <w:rPr>
          <w:rFonts w:ascii="Times New Roman" w:hAnsi="Times New Roman" w:cs="Times New Roman"/>
          <w:sz w:val="28"/>
          <w:szCs w:val="28"/>
        </w:rPr>
        <w:t>е олимпийского резерва № 2 им. ЗТР А.Р. Елфимова</w:t>
      </w:r>
      <w:r w:rsidR="00CA74F9" w:rsidRPr="00CA74F9">
        <w:rPr>
          <w:rFonts w:ascii="Times New Roman" w:hAnsi="Times New Roman" w:cs="Times New Roman"/>
          <w:sz w:val="28"/>
          <w:szCs w:val="28"/>
        </w:rPr>
        <w:t xml:space="preserve"> (далее – Положение, далее -</w:t>
      </w:r>
      <w:r w:rsidR="00CA74F9">
        <w:rPr>
          <w:rFonts w:ascii="Times New Roman" w:hAnsi="Times New Roman" w:cs="Times New Roman"/>
          <w:sz w:val="28"/>
          <w:szCs w:val="28"/>
        </w:rPr>
        <w:t xml:space="preserve"> </w:t>
      </w:r>
      <w:r w:rsidR="00CA74F9" w:rsidRPr="00CA74F9">
        <w:rPr>
          <w:rFonts w:ascii="Times New Roman" w:hAnsi="Times New Roman" w:cs="Times New Roman"/>
          <w:sz w:val="28"/>
          <w:szCs w:val="28"/>
        </w:rPr>
        <w:t>Учреждение) устанавливает порядок регулирования режима рабочего времени и</w:t>
      </w:r>
      <w:r w:rsidR="00CA74F9">
        <w:rPr>
          <w:rFonts w:ascii="Times New Roman" w:hAnsi="Times New Roman" w:cs="Times New Roman"/>
          <w:sz w:val="28"/>
          <w:szCs w:val="28"/>
        </w:rPr>
        <w:t xml:space="preserve"> </w:t>
      </w:r>
      <w:r w:rsidR="00CA74F9" w:rsidRPr="00CA74F9">
        <w:rPr>
          <w:rFonts w:ascii="Times New Roman" w:hAnsi="Times New Roman" w:cs="Times New Roman"/>
          <w:sz w:val="28"/>
          <w:szCs w:val="28"/>
        </w:rPr>
        <w:t>времени отдыха работников с учетом особенностей деятельности учреждения.</w:t>
      </w:r>
    </w:p>
    <w:p w:rsidR="00CA16C3" w:rsidRPr="00790BB7" w:rsidRDefault="00337816" w:rsidP="00337816">
      <w:pPr>
        <w:spacing w:after="0" w:line="240" w:lineRule="auto"/>
        <w:ind w:firstLine="567"/>
        <w:jc w:val="both"/>
        <w:rPr>
          <w:rStyle w:val="fontstyle01"/>
          <w:b w:val="0"/>
        </w:rPr>
      </w:pPr>
      <w:r w:rsidRPr="00337816">
        <w:rPr>
          <w:rStyle w:val="fontstyle01"/>
          <w:b w:val="0"/>
        </w:rPr>
        <w:t>1.2. Положение разработано в соответствии с Трудовым кодексом</w:t>
      </w:r>
      <w:r w:rsidRPr="00337816">
        <w:rPr>
          <w:b/>
          <w:color w:val="000000"/>
          <w:sz w:val="28"/>
          <w:szCs w:val="28"/>
        </w:rPr>
        <w:br/>
      </w:r>
      <w:r w:rsidRPr="00337816">
        <w:rPr>
          <w:rStyle w:val="fontstyle01"/>
          <w:b w:val="0"/>
        </w:rPr>
        <w:t xml:space="preserve">Российской Федерации; Приказом </w:t>
      </w:r>
      <w:proofErr w:type="spellStart"/>
      <w:r w:rsidRPr="00337816">
        <w:rPr>
          <w:rStyle w:val="fontstyle01"/>
          <w:b w:val="0"/>
        </w:rPr>
        <w:t>Минобрнауки</w:t>
      </w:r>
      <w:proofErr w:type="spellEnd"/>
      <w:r w:rsidRPr="00337816">
        <w:rPr>
          <w:rStyle w:val="fontstyle01"/>
          <w:b w:val="0"/>
        </w:rPr>
        <w:t xml:space="preserve"> России от 11.05.2016 № 536</w:t>
      </w:r>
      <w:r w:rsidRPr="00337816">
        <w:rPr>
          <w:b/>
          <w:color w:val="000000"/>
          <w:sz w:val="28"/>
          <w:szCs w:val="28"/>
        </w:rPr>
        <w:br/>
      </w:r>
      <w:r w:rsidRPr="00337816">
        <w:rPr>
          <w:rStyle w:val="fontstyle01"/>
          <w:b w:val="0"/>
        </w:rPr>
        <w:t>Об утверждении Особенностей режима рабочего времени и времени отдыха</w:t>
      </w:r>
      <w:r w:rsidRPr="00337816">
        <w:rPr>
          <w:b/>
          <w:color w:val="000000"/>
          <w:sz w:val="28"/>
          <w:szCs w:val="28"/>
        </w:rPr>
        <w:br/>
      </w:r>
      <w:r w:rsidRPr="00337816">
        <w:rPr>
          <w:rStyle w:val="fontstyle01"/>
          <w:b w:val="0"/>
        </w:rPr>
        <w:t>педагогических и иных работников организаций, осуществляющих</w:t>
      </w:r>
      <w:r w:rsidRPr="00337816">
        <w:rPr>
          <w:b/>
          <w:color w:val="000000"/>
          <w:sz w:val="28"/>
          <w:szCs w:val="28"/>
        </w:rPr>
        <w:br/>
      </w:r>
      <w:r w:rsidRPr="00337816">
        <w:rPr>
          <w:rStyle w:val="fontstyle01"/>
          <w:b w:val="0"/>
        </w:rPr>
        <w:t>образовательную деятельность»; письма Центрального Совета</w:t>
      </w:r>
      <w:r w:rsidRPr="00337816">
        <w:rPr>
          <w:b/>
          <w:color w:val="000000"/>
          <w:sz w:val="28"/>
          <w:szCs w:val="28"/>
        </w:rPr>
        <w:br/>
      </w:r>
      <w:r w:rsidRPr="00337816">
        <w:rPr>
          <w:rStyle w:val="fontstyle01"/>
          <w:b w:val="0"/>
        </w:rPr>
        <w:t>профессионального союза работников народного образования и науки</w:t>
      </w:r>
      <w:r w:rsidRPr="00337816">
        <w:rPr>
          <w:b/>
          <w:color w:val="000000"/>
          <w:sz w:val="28"/>
          <w:szCs w:val="28"/>
        </w:rPr>
        <w:br/>
      </w:r>
      <w:r w:rsidRPr="00337816">
        <w:rPr>
          <w:rStyle w:val="fontstyle01"/>
          <w:b w:val="0"/>
        </w:rPr>
        <w:t>Российской Федерации от 23 марта 2020 года № 164 «Об особенностях режима</w:t>
      </w:r>
      <w:r w:rsidR="00CA16C3" w:rsidRPr="00CA16C3">
        <w:rPr>
          <w:rStyle w:val="fontstyle01"/>
          <w:b w:val="0"/>
        </w:rPr>
        <w:t xml:space="preserve"> </w:t>
      </w:r>
      <w:r w:rsidRPr="00337816">
        <w:rPr>
          <w:rStyle w:val="fontstyle01"/>
          <w:b w:val="0"/>
        </w:rPr>
        <w:t>рабочего времени и времени отдыха педагогических и иных работников</w:t>
      </w:r>
      <w:r w:rsidR="00CA16C3" w:rsidRPr="00CA16C3">
        <w:rPr>
          <w:rStyle w:val="fontstyle01"/>
          <w:b w:val="0"/>
        </w:rPr>
        <w:t xml:space="preserve"> </w:t>
      </w:r>
      <w:r w:rsidRPr="00337816">
        <w:rPr>
          <w:rStyle w:val="fontstyle01"/>
          <w:b w:val="0"/>
        </w:rPr>
        <w:t>организаций, осуществляющих образовательную деятельность».</w:t>
      </w:r>
    </w:p>
    <w:p w:rsidR="00CA16C3" w:rsidRPr="00790BB7" w:rsidRDefault="00337816" w:rsidP="00337816">
      <w:pPr>
        <w:spacing w:after="0" w:line="240" w:lineRule="auto"/>
        <w:ind w:firstLine="567"/>
        <w:jc w:val="both"/>
        <w:rPr>
          <w:rStyle w:val="fontstyle01"/>
          <w:b w:val="0"/>
        </w:rPr>
      </w:pPr>
      <w:r w:rsidRPr="00337816">
        <w:rPr>
          <w:rStyle w:val="fontstyle01"/>
          <w:b w:val="0"/>
        </w:rPr>
        <w:t>1.3. Режим рабочего времени и времени отдыха педагогических</w:t>
      </w:r>
      <w:r w:rsidRPr="00337816">
        <w:rPr>
          <w:b/>
          <w:color w:val="000000"/>
          <w:sz w:val="28"/>
          <w:szCs w:val="28"/>
        </w:rPr>
        <w:br/>
      </w:r>
      <w:r w:rsidRPr="00337816">
        <w:rPr>
          <w:rStyle w:val="fontstyle01"/>
          <w:b w:val="0"/>
        </w:rPr>
        <w:t>работников и иных работников учреждения устанавливается правилами</w:t>
      </w:r>
      <w:r w:rsidRPr="00337816">
        <w:rPr>
          <w:b/>
          <w:color w:val="000000"/>
          <w:sz w:val="28"/>
          <w:szCs w:val="28"/>
        </w:rPr>
        <w:br/>
      </w:r>
      <w:r w:rsidRPr="00337816">
        <w:rPr>
          <w:rStyle w:val="fontstyle01"/>
          <w:b w:val="0"/>
        </w:rPr>
        <w:t>внутреннего трудового распорядка в соответствии с трудовым</w:t>
      </w:r>
      <w:r w:rsidRPr="00337816">
        <w:rPr>
          <w:b/>
          <w:color w:val="000000"/>
          <w:sz w:val="28"/>
          <w:szCs w:val="28"/>
        </w:rPr>
        <w:br/>
      </w:r>
      <w:r w:rsidRPr="00337816">
        <w:rPr>
          <w:rStyle w:val="fontstyle01"/>
          <w:b w:val="0"/>
        </w:rPr>
        <w:t>законодательством, иными нормативными правовыми актами, содержащими</w:t>
      </w:r>
      <w:r w:rsidRPr="00337816">
        <w:rPr>
          <w:b/>
          <w:color w:val="000000"/>
          <w:sz w:val="28"/>
          <w:szCs w:val="28"/>
        </w:rPr>
        <w:br/>
      </w:r>
      <w:r w:rsidRPr="00337816">
        <w:rPr>
          <w:rStyle w:val="fontstyle01"/>
          <w:b w:val="0"/>
        </w:rPr>
        <w:t>нормы трудового права, коллективным договором с учётом:</w:t>
      </w:r>
    </w:p>
    <w:p w:rsidR="00CA16C3" w:rsidRPr="00CA16C3" w:rsidRDefault="00337816" w:rsidP="00337816">
      <w:pPr>
        <w:spacing w:after="0" w:line="240" w:lineRule="auto"/>
        <w:ind w:firstLine="567"/>
        <w:jc w:val="both"/>
        <w:rPr>
          <w:rStyle w:val="fontstyle01"/>
          <w:b w:val="0"/>
        </w:rPr>
      </w:pPr>
      <w:r w:rsidRPr="00337816">
        <w:rPr>
          <w:rStyle w:val="fontstyle01"/>
          <w:b w:val="0"/>
        </w:rPr>
        <w:t>а) режима деятельности учреждения, связанного пребыванием</w:t>
      </w:r>
      <w:r w:rsidRPr="00337816">
        <w:rPr>
          <w:b/>
          <w:color w:val="000000"/>
          <w:sz w:val="28"/>
          <w:szCs w:val="28"/>
        </w:rPr>
        <w:br/>
      </w:r>
      <w:r w:rsidRPr="00337816">
        <w:rPr>
          <w:rStyle w:val="fontstyle01"/>
          <w:b w:val="0"/>
        </w:rPr>
        <w:t>обучающихся в течение определённого времени, сменностью тренировочных</w:t>
      </w:r>
      <w:r w:rsidRPr="00337816">
        <w:rPr>
          <w:b/>
          <w:color w:val="000000"/>
          <w:sz w:val="28"/>
          <w:szCs w:val="28"/>
        </w:rPr>
        <w:br/>
      </w:r>
      <w:r w:rsidRPr="00337816">
        <w:rPr>
          <w:rStyle w:val="fontstyle01"/>
          <w:b w:val="0"/>
        </w:rPr>
        <w:t>занятий и другими особенностями работы учреждения</w:t>
      </w:r>
      <w:r w:rsidR="00CA16C3" w:rsidRPr="00CA16C3">
        <w:rPr>
          <w:rStyle w:val="fontstyle01"/>
          <w:b w:val="0"/>
        </w:rPr>
        <w:t>;</w:t>
      </w:r>
    </w:p>
    <w:p w:rsidR="00CA16C3" w:rsidRDefault="00337816" w:rsidP="00337816">
      <w:pPr>
        <w:spacing w:after="0" w:line="240" w:lineRule="auto"/>
        <w:ind w:firstLine="567"/>
        <w:jc w:val="both"/>
        <w:rPr>
          <w:rStyle w:val="fontstyle01"/>
          <w:b w:val="0"/>
        </w:rPr>
      </w:pPr>
      <w:r w:rsidRPr="00337816">
        <w:rPr>
          <w:rStyle w:val="fontstyle01"/>
          <w:b w:val="0"/>
        </w:rPr>
        <w:t>б) продолжительности рабочего времени или норм</w:t>
      </w:r>
      <w:r w:rsidR="00790BB7">
        <w:rPr>
          <w:rStyle w:val="fontstyle01"/>
          <w:b w:val="0"/>
        </w:rPr>
        <w:t>а</w:t>
      </w:r>
      <w:r w:rsidRPr="00337816">
        <w:rPr>
          <w:rStyle w:val="fontstyle01"/>
          <w:b w:val="0"/>
        </w:rPr>
        <w:t xml:space="preserve"> часов педагогической</w:t>
      </w:r>
      <w:r w:rsidR="00790BB7">
        <w:rPr>
          <w:rStyle w:val="fontstyle01"/>
          <w:b w:val="0"/>
        </w:rPr>
        <w:t xml:space="preserve"> </w:t>
      </w:r>
      <w:r w:rsidRPr="00337816">
        <w:rPr>
          <w:rStyle w:val="fontstyle01"/>
          <w:b w:val="0"/>
        </w:rPr>
        <w:t>работы за ставку заработной платы, устанавливаемых педагогическим</w:t>
      </w:r>
      <w:r w:rsidR="00790BB7">
        <w:rPr>
          <w:rStyle w:val="fontstyle01"/>
          <w:b w:val="0"/>
        </w:rPr>
        <w:t xml:space="preserve"> </w:t>
      </w:r>
      <w:r w:rsidRPr="00337816">
        <w:rPr>
          <w:rStyle w:val="fontstyle01"/>
          <w:b w:val="0"/>
        </w:rPr>
        <w:t>работникам в соответствии с приказом Министерства образования и науки</w:t>
      </w:r>
      <w:r w:rsidR="00790BB7">
        <w:rPr>
          <w:rStyle w:val="fontstyle01"/>
          <w:b w:val="0"/>
        </w:rPr>
        <w:t xml:space="preserve"> </w:t>
      </w:r>
      <w:r w:rsidRPr="00337816">
        <w:rPr>
          <w:rStyle w:val="fontstyle01"/>
          <w:b w:val="0"/>
        </w:rPr>
        <w:t>Российской Федерации от 22 декабря 2014 г. № 1601 «О продолжительности</w:t>
      </w:r>
      <w:r w:rsidR="00790BB7">
        <w:rPr>
          <w:rStyle w:val="fontstyle01"/>
          <w:b w:val="0"/>
        </w:rPr>
        <w:t xml:space="preserve"> </w:t>
      </w:r>
      <w:r w:rsidRPr="00337816">
        <w:rPr>
          <w:rStyle w:val="fontstyle01"/>
          <w:b w:val="0"/>
        </w:rPr>
        <w:t>рабочего времени (нормах часов педагогической работы за ставку заработной</w:t>
      </w:r>
      <w:r w:rsidR="00790BB7">
        <w:rPr>
          <w:rStyle w:val="fontstyle01"/>
          <w:b w:val="0"/>
        </w:rPr>
        <w:t xml:space="preserve"> </w:t>
      </w:r>
      <w:r w:rsidRPr="00337816">
        <w:rPr>
          <w:rStyle w:val="fontstyle01"/>
          <w:b w:val="0"/>
        </w:rPr>
        <w:t>платы) педагогических работников и о порядке определения учебной нагрузки</w:t>
      </w:r>
      <w:r>
        <w:rPr>
          <w:rStyle w:val="fontstyle01"/>
          <w:b w:val="0"/>
        </w:rPr>
        <w:t xml:space="preserve"> </w:t>
      </w:r>
      <w:r w:rsidRPr="00337816">
        <w:rPr>
          <w:rStyle w:val="fontstyle01"/>
          <w:b w:val="0"/>
        </w:rPr>
        <w:t>педагогических работников, оговариваемой в трудовом договоре»</w:t>
      </w:r>
      <w:r w:rsidR="00790BB7">
        <w:rPr>
          <w:rStyle w:val="fontstyle01"/>
          <w:b w:val="0"/>
        </w:rPr>
        <w:t xml:space="preserve"> </w:t>
      </w:r>
      <w:r w:rsidRPr="00337816">
        <w:rPr>
          <w:rStyle w:val="fontstyle01"/>
          <w:b w:val="0"/>
        </w:rPr>
        <w:t>(зарегистрирован Министерством юстиции Российской Федерации 25 февраля</w:t>
      </w:r>
      <w:r>
        <w:rPr>
          <w:rStyle w:val="fontstyle01"/>
          <w:b w:val="0"/>
        </w:rPr>
        <w:t xml:space="preserve"> </w:t>
      </w:r>
      <w:r w:rsidRPr="00337816">
        <w:rPr>
          <w:rStyle w:val="fontstyle01"/>
          <w:b w:val="0"/>
        </w:rPr>
        <w:t>2015 г., регистрационный № 36204) (далее - приказ № 1601), а также</w:t>
      </w:r>
      <w:r w:rsidR="00790BB7">
        <w:rPr>
          <w:rStyle w:val="fontstyle01"/>
          <w:b w:val="0"/>
        </w:rPr>
        <w:t xml:space="preserve"> </w:t>
      </w:r>
      <w:r w:rsidRPr="00337816">
        <w:rPr>
          <w:rStyle w:val="fontstyle01"/>
          <w:b w:val="0"/>
        </w:rPr>
        <w:t>продолжительности рабочего времени, установленной в соответствии</w:t>
      </w:r>
      <w:r w:rsidR="00790BB7">
        <w:rPr>
          <w:rStyle w:val="fontstyle01"/>
          <w:b w:val="0"/>
        </w:rPr>
        <w:t xml:space="preserve"> </w:t>
      </w:r>
      <w:r w:rsidRPr="00337816">
        <w:rPr>
          <w:rStyle w:val="fontstyle01"/>
          <w:b w:val="0"/>
        </w:rPr>
        <w:t>с</w:t>
      </w:r>
      <w:r w:rsidR="00790BB7">
        <w:rPr>
          <w:rStyle w:val="fontstyle01"/>
          <w:b w:val="0"/>
        </w:rPr>
        <w:t xml:space="preserve"> </w:t>
      </w:r>
      <w:r w:rsidRPr="00337816">
        <w:rPr>
          <w:rStyle w:val="fontstyle01"/>
          <w:b w:val="0"/>
        </w:rPr>
        <w:t>законодательством Российской Федерации иным работникам по занимаемым</w:t>
      </w:r>
      <w:r w:rsidR="00790BB7">
        <w:rPr>
          <w:rStyle w:val="fontstyle01"/>
          <w:b w:val="0"/>
        </w:rPr>
        <w:t xml:space="preserve"> </w:t>
      </w:r>
      <w:r w:rsidRPr="00337816">
        <w:rPr>
          <w:rStyle w:val="fontstyle01"/>
          <w:b w:val="0"/>
        </w:rPr>
        <w:t>должностям;</w:t>
      </w:r>
    </w:p>
    <w:p w:rsidR="00CA16C3" w:rsidRPr="00CA16C3" w:rsidRDefault="00337816" w:rsidP="00337816">
      <w:pPr>
        <w:spacing w:after="0" w:line="240" w:lineRule="auto"/>
        <w:ind w:firstLine="567"/>
        <w:jc w:val="both"/>
        <w:rPr>
          <w:rStyle w:val="fontstyle01"/>
          <w:b w:val="0"/>
        </w:rPr>
      </w:pPr>
      <w:r w:rsidRPr="00337816">
        <w:rPr>
          <w:rStyle w:val="fontstyle01"/>
          <w:b w:val="0"/>
        </w:rPr>
        <w:t>в) объёма фактической учебной (тренировочной) нагрузки</w:t>
      </w:r>
      <w:r w:rsidRPr="00337816">
        <w:rPr>
          <w:b/>
          <w:color w:val="000000"/>
          <w:sz w:val="28"/>
          <w:szCs w:val="28"/>
        </w:rPr>
        <w:br/>
      </w:r>
      <w:r w:rsidRPr="00337816">
        <w:rPr>
          <w:rStyle w:val="fontstyle01"/>
          <w:b w:val="0"/>
        </w:rPr>
        <w:t>(педагогической работы) педагогических работников, определяемого в</w:t>
      </w:r>
      <w:r w:rsidRPr="00337816">
        <w:rPr>
          <w:b/>
          <w:color w:val="000000"/>
          <w:sz w:val="28"/>
          <w:szCs w:val="28"/>
        </w:rPr>
        <w:br/>
      </w:r>
      <w:r w:rsidRPr="00337816">
        <w:rPr>
          <w:rStyle w:val="fontstyle01"/>
          <w:b w:val="0"/>
        </w:rPr>
        <w:t>соответствии с приказом № 1601;</w:t>
      </w:r>
    </w:p>
    <w:p w:rsidR="00CA16C3" w:rsidRDefault="00337816" w:rsidP="00337816">
      <w:pPr>
        <w:spacing w:after="0" w:line="240" w:lineRule="auto"/>
        <w:ind w:firstLine="567"/>
        <w:jc w:val="both"/>
        <w:rPr>
          <w:rStyle w:val="fontstyle01"/>
          <w:b w:val="0"/>
        </w:rPr>
      </w:pPr>
      <w:r w:rsidRPr="00337816">
        <w:rPr>
          <w:rStyle w:val="fontstyle01"/>
          <w:b w:val="0"/>
        </w:rPr>
        <w:t>г) времени, необходимого для выполнения входящих в рабочее время</w:t>
      </w:r>
      <w:r w:rsidRPr="00337816">
        <w:rPr>
          <w:b/>
          <w:color w:val="000000"/>
          <w:sz w:val="28"/>
          <w:szCs w:val="28"/>
        </w:rPr>
        <w:br/>
      </w:r>
      <w:r w:rsidRPr="00337816">
        <w:rPr>
          <w:rStyle w:val="fontstyle01"/>
          <w:b w:val="0"/>
        </w:rPr>
        <w:t>педагогических работников в зависимости от занимаемой ими должности, иных</w:t>
      </w:r>
      <w:r w:rsidR="00CA16C3">
        <w:rPr>
          <w:rStyle w:val="fontstyle01"/>
          <w:b w:val="0"/>
        </w:rPr>
        <w:t xml:space="preserve"> </w:t>
      </w:r>
      <w:r w:rsidRPr="00337816">
        <w:rPr>
          <w:rStyle w:val="fontstyle01"/>
          <w:b w:val="0"/>
        </w:rPr>
        <w:t>предусмотренных квалификационными характеристиками должностных</w:t>
      </w:r>
      <w:r w:rsidR="00CA16C3">
        <w:rPr>
          <w:rStyle w:val="fontstyle01"/>
          <w:b w:val="0"/>
        </w:rPr>
        <w:t xml:space="preserve"> </w:t>
      </w:r>
      <w:r w:rsidRPr="00337816">
        <w:rPr>
          <w:rStyle w:val="fontstyle01"/>
          <w:b w:val="0"/>
        </w:rPr>
        <w:t xml:space="preserve">обязанностей, в том числе воспитательной работы, </w:t>
      </w:r>
      <w:r w:rsidRPr="00337816">
        <w:rPr>
          <w:rStyle w:val="fontstyle01"/>
          <w:b w:val="0"/>
        </w:rPr>
        <w:lastRenderedPageBreak/>
        <w:t>индивидуальной работы с</w:t>
      </w:r>
      <w:r w:rsidR="00CA16C3">
        <w:rPr>
          <w:rStyle w:val="fontstyle01"/>
          <w:b w:val="0"/>
        </w:rPr>
        <w:t xml:space="preserve"> </w:t>
      </w:r>
      <w:r w:rsidRPr="00337816">
        <w:rPr>
          <w:rStyle w:val="fontstyle01"/>
          <w:b w:val="0"/>
        </w:rPr>
        <w:t>обучающимися, научной, творческой и исследовательской работы, а также</w:t>
      </w:r>
      <w:r w:rsidR="00CA16C3">
        <w:rPr>
          <w:rStyle w:val="fontstyle01"/>
          <w:b w:val="0"/>
        </w:rPr>
        <w:t xml:space="preserve"> </w:t>
      </w:r>
      <w:r w:rsidRPr="00337816">
        <w:rPr>
          <w:rStyle w:val="fontstyle01"/>
          <w:b w:val="0"/>
        </w:rPr>
        <w:t>другой педагогической работы, предусмотренной трудовыми (должностными)</w:t>
      </w:r>
      <w:r w:rsidR="00CA16C3">
        <w:rPr>
          <w:rStyle w:val="fontstyle01"/>
          <w:b w:val="0"/>
        </w:rPr>
        <w:t xml:space="preserve"> </w:t>
      </w:r>
      <w:r w:rsidRPr="00337816">
        <w:rPr>
          <w:rStyle w:val="fontstyle01"/>
          <w:b w:val="0"/>
        </w:rPr>
        <w:t xml:space="preserve">обязанностями и (или) </w:t>
      </w:r>
      <w:r w:rsidR="00CA16C3">
        <w:rPr>
          <w:rStyle w:val="fontstyle01"/>
          <w:b w:val="0"/>
        </w:rPr>
        <w:t>и</w:t>
      </w:r>
      <w:r w:rsidRPr="00337816">
        <w:rPr>
          <w:rStyle w:val="fontstyle01"/>
          <w:b w:val="0"/>
        </w:rPr>
        <w:t>ндивидуальным планом, - методической,</w:t>
      </w:r>
      <w:r w:rsidR="00CA16C3">
        <w:rPr>
          <w:rStyle w:val="fontstyle01"/>
          <w:b w:val="0"/>
        </w:rPr>
        <w:t xml:space="preserve"> </w:t>
      </w:r>
      <w:r w:rsidRPr="00337816">
        <w:rPr>
          <w:rStyle w:val="fontstyle01"/>
          <w:b w:val="0"/>
        </w:rPr>
        <w:t>подготовительной, организационной, диагностической, работы по ведению</w:t>
      </w:r>
      <w:r w:rsidR="00CA16C3">
        <w:rPr>
          <w:rStyle w:val="fontstyle01"/>
          <w:b w:val="0"/>
        </w:rPr>
        <w:t xml:space="preserve"> </w:t>
      </w:r>
      <w:r w:rsidRPr="00337816">
        <w:rPr>
          <w:rStyle w:val="fontstyle01"/>
          <w:b w:val="0"/>
        </w:rPr>
        <w:t>мониторинга, работы, предусмотренной планами воспитательных,</w:t>
      </w:r>
      <w:r w:rsidR="00CA16C3">
        <w:rPr>
          <w:rStyle w:val="fontstyle01"/>
          <w:b w:val="0"/>
        </w:rPr>
        <w:t xml:space="preserve"> </w:t>
      </w:r>
      <w:r w:rsidRPr="00337816">
        <w:rPr>
          <w:rStyle w:val="fontstyle01"/>
          <w:b w:val="0"/>
        </w:rPr>
        <w:t>физкультурно-оздоровительных, спортивных, творческих и иных мероприятий,</w:t>
      </w:r>
      <w:r w:rsidRPr="00337816">
        <w:rPr>
          <w:b/>
          <w:color w:val="000000"/>
          <w:sz w:val="28"/>
          <w:szCs w:val="28"/>
        </w:rPr>
        <w:br/>
      </w:r>
      <w:r w:rsidRPr="00337816">
        <w:rPr>
          <w:rStyle w:val="fontstyle01"/>
          <w:b w:val="0"/>
        </w:rPr>
        <w:t>проводимых с обучающимися;</w:t>
      </w:r>
    </w:p>
    <w:p w:rsidR="00337816" w:rsidRDefault="00337816" w:rsidP="00337816">
      <w:pPr>
        <w:spacing w:after="0" w:line="240" w:lineRule="auto"/>
        <w:ind w:firstLine="567"/>
        <w:jc w:val="both"/>
        <w:rPr>
          <w:rFonts w:ascii="Times New Roman" w:hAnsi="Times New Roman" w:cs="Times New Roman"/>
          <w:sz w:val="28"/>
          <w:szCs w:val="28"/>
        </w:rPr>
      </w:pPr>
      <w:r w:rsidRPr="00337816">
        <w:rPr>
          <w:rStyle w:val="fontstyle01"/>
          <w:b w:val="0"/>
        </w:rPr>
        <w:t>д) времени, необходимого для выполнения педагогическими работниками</w:t>
      </w:r>
      <w:r w:rsidR="00CA16C3">
        <w:rPr>
          <w:rStyle w:val="fontstyle01"/>
          <w:b w:val="0"/>
        </w:rPr>
        <w:t xml:space="preserve"> </w:t>
      </w:r>
      <w:r w:rsidRPr="00337816">
        <w:rPr>
          <w:rStyle w:val="fontstyle01"/>
          <w:b w:val="0"/>
        </w:rPr>
        <w:t>и иными работниками дополнительной работы за дополнительную оплату по</w:t>
      </w:r>
      <w:r w:rsidR="00CA16C3">
        <w:rPr>
          <w:rStyle w:val="fontstyle01"/>
          <w:b w:val="0"/>
        </w:rPr>
        <w:t xml:space="preserve"> </w:t>
      </w:r>
      <w:r w:rsidRPr="00337816">
        <w:rPr>
          <w:rStyle w:val="fontstyle01"/>
          <w:b w:val="0"/>
        </w:rPr>
        <w:t>соглашению сторон трудового договора, разрабатываемыми в соответствии с</w:t>
      </w:r>
      <w:r w:rsidR="00CA16C3">
        <w:rPr>
          <w:rStyle w:val="fontstyle01"/>
          <w:b w:val="0"/>
        </w:rPr>
        <w:t xml:space="preserve"> </w:t>
      </w:r>
      <w:r w:rsidRPr="00337816">
        <w:rPr>
          <w:rStyle w:val="fontstyle01"/>
          <w:b w:val="0"/>
        </w:rPr>
        <w:t>Трудовым кодексом Российской Федерации, федеральными законами и иными</w:t>
      </w:r>
      <w:r w:rsidR="00CA16C3">
        <w:rPr>
          <w:rStyle w:val="fontstyle01"/>
          <w:b w:val="0"/>
        </w:rPr>
        <w:t xml:space="preserve"> </w:t>
      </w:r>
      <w:r w:rsidRPr="00337816">
        <w:rPr>
          <w:rStyle w:val="fontstyle01"/>
          <w:b w:val="0"/>
        </w:rPr>
        <w:t>нормативными правовыми актами, настоящим Положением.</w:t>
      </w:r>
    </w:p>
    <w:p w:rsidR="00CA74F9" w:rsidRPr="00EF2B96" w:rsidRDefault="00CA74F9" w:rsidP="00EF2B96">
      <w:pPr>
        <w:spacing w:after="0" w:line="240" w:lineRule="auto"/>
        <w:jc w:val="center"/>
        <w:rPr>
          <w:rFonts w:ascii="Times New Roman" w:hAnsi="Times New Roman" w:cs="Times New Roman"/>
          <w:b/>
          <w:sz w:val="28"/>
          <w:szCs w:val="28"/>
        </w:rPr>
      </w:pPr>
    </w:p>
    <w:p w:rsidR="00CA74F9" w:rsidRPr="00EF2B96" w:rsidRDefault="00CA74F9" w:rsidP="00EF2B96">
      <w:pPr>
        <w:pStyle w:val="a4"/>
        <w:numPr>
          <w:ilvl w:val="0"/>
          <w:numId w:val="3"/>
        </w:numPr>
        <w:spacing w:after="0" w:line="240" w:lineRule="auto"/>
        <w:jc w:val="center"/>
        <w:rPr>
          <w:rFonts w:ascii="Times New Roman" w:hAnsi="Times New Roman" w:cs="Times New Roman"/>
          <w:b/>
          <w:sz w:val="28"/>
          <w:szCs w:val="28"/>
        </w:rPr>
      </w:pPr>
      <w:r w:rsidRPr="00EF2B96">
        <w:rPr>
          <w:rFonts w:ascii="Times New Roman" w:hAnsi="Times New Roman" w:cs="Times New Roman"/>
          <w:b/>
          <w:sz w:val="28"/>
          <w:szCs w:val="28"/>
        </w:rPr>
        <w:t>Режим рабочего времени педагогических работников</w:t>
      </w:r>
    </w:p>
    <w:p w:rsidR="00EF2B96" w:rsidRPr="00EF2B96" w:rsidRDefault="00EF2B96" w:rsidP="00EF2B96">
      <w:pPr>
        <w:spacing w:after="0" w:line="240" w:lineRule="auto"/>
        <w:jc w:val="both"/>
        <w:rPr>
          <w:rFonts w:ascii="Times New Roman" w:hAnsi="Times New Roman" w:cs="Times New Roman"/>
          <w:sz w:val="28"/>
          <w:szCs w:val="28"/>
        </w:rPr>
      </w:pPr>
    </w:p>
    <w:p w:rsidR="00CA74F9" w:rsidRDefault="00CA74F9" w:rsidP="00EF2B96">
      <w:pPr>
        <w:spacing w:after="0" w:line="240" w:lineRule="auto"/>
        <w:ind w:firstLine="567"/>
        <w:jc w:val="both"/>
        <w:rPr>
          <w:rFonts w:ascii="Times New Roman" w:hAnsi="Times New Roman" w:cs="Times New Roman"/>
          <w:sz w:val="28"/>
          <w:szCs w:val="28"/>
        </w:rPr>
      </w:pPr>
      <w:r w:rsidRPr="00CA74F9">
        <w:rPr>
          <w:rFonts w:ascii="Times New Roman" w:hAnsi="Times New Roman" w:cs="Times New Roman"/>
          <w:sz w:val="28"/>
          <w:szCs w:val="28"/>
        </w:rPr>
        <w:t>2.1. Выполнение педагогической работы, тренерами-преподавателями (далее</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педагогические работники, ведущие преподавательскую работу) характеризуется</w:t>
      </w:r>
      <w:r>
        <w:rPr>
          <w:rFonts w:ascii="Times New Roman" w:hAnsi="Times New Roman" w:cs="Times New Roman"/>
          <w:sz w:val="28"/>
          <w:szCs w:val="28"/>
        </w:rPr>
        <w:t xml:space="preserve"> </w:t>
      </w:r>
      <w:r w:rsidRPr="00CA74F9">
        <w:rPr>
          <w:rFonts w:ascii="Times New Roman" w:hAnsi="Times New Roman" w:cs="Times New Roman"/>
          <w:sz w:val="28"/>
          <w:szCs w:val="28"/>
        </w:rPr>
        <w:t>наличием установленных норм времени только для выполнения педагогической</w:t>
      </w:r>
      <w:r>
        <w:rPr>
          <w:rFonts w:ascii="Times New Roman" w:hAnsi="Times New Roman" w:cs="Times New Roman"/>
          <w:sz w:val="28"/>
          <w:szCs w:val="28"/>
        </w:rPr>
        <w:t xml:space="preserve"> </w:t>
      </w:r>
      <w:r w:rsidRPr="00CA74F9">
        <w:rPr>
          <w:rFonts w:ascii="Times New Roman" w:hAnsi="Times New Roman" w:cs="Times New Roman"/>
          <w:sz w:val="28"/>
          <w:szCs w:val="28"/>
        </w:rPr>
        <w:t>работы, связанной с преподавательской работой.</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Выполнение другой части педагогической работы педагогическими</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работниками, ведущими преподавательскую работу, осуществляется в течение</w:t>
      </w:r>
      <w:r>
        <w:rPr>
          <w:rFonts w:ascii="Times New Roman" w:hAnsi="Times New Roman" w:cs="Times New Roman"/>
          <w:sz w:val="28"/>
          <w:szCs w:val="28"/>
        </w:rPr>
        <w:t xml:space="preserve"> </w:t>
      </w:r>
      <w:r w:rsidRPr="00CA74F9">
        <w:rPr>
          <w:rFonts w:ascii="Times New Roman" w:hAnsi="Times New Roman" w:cs="Times New Roman"/>
          <w:sz w:val="28"/>
          <w:szCs w:val="28"/>
        </w:rPr>
        <w:t>рабочего времени, которое не конкретизировано по количеству часов.</w:t>
      </w:r>
    </w:p>
    <w:p w:rsidR="00CA74F9" w:rsidRPr="00CA74F9" w:rsidRDefault="00CA74F9" w:rsidP="00EF2B96">
      <w:pPr>
        <w:spacing w:after="0" w:line="240" w:lineRule="auto"/>
        <w:ind w:firstLine="567"/>
        <w:jc w:val="both"/>
        <w:rPr>
          <w:rFonts w:ascii="Times New Roman" w:hAnsi="Times New Roman" w:cs="Times New Roman"/>
          <w:sz w:val="28"/>
          <w:szCs w:val="28"/>
        </w:rPr>
      </w:pPr>
      <w:r w:rsidRPr="00CA74F9">
        <w:rPr>
          <w:rFonts w:ascii="Times New Roman" w:hAnsi="Times New Roman" w:cs="Times New Roman"/>
          <w:sz w:val="28"/>
          <w:szCs w:val="28"/>
        </w:rPr>
        <w:t>2.2. Нормируемая часть рабочего времени работников, ведущих</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преподавательскую работу, определяется в астрономических часах.</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Конкретная продолжительность учебно-тренировочных занятий, а также</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перерывов (перемен) между ними предусматривается уставом учреждения с учетом</w:t>
      </w:r>
      <w:r>
        <w:rPr>
          <w:rFonts w:ascii="Times New Roman" w:hAnsi="Times New Roman" w:cs="Times New Roman"/>
          <w:sz w:val="28"/>
          <w:szCs w:val="28"/>
        </w:rPr>
        <w:t xml:space="preserve"> </w:t>
      </w:r>
      <w:r w:rsidRPr="00CA74F9">
        <w:rPr>
          <w:rFonts w:ascii="Times New Roman" w:hAnsi="Times New Roman" w:cs="Times New Roman"/>
          <w:sz w:val="28"/>
          <w:szCs w:val="28"/>
        </w:rPr>
        <w:t>соответствующих санитарно-эпидемиологических правил и нормативов (СанПиН),</w:t>
      </w:r>
      <w:r>
        <w:rPr>
          <w:rFonts w:ascii="Times New Roman" w:hAnsi="Times New Roman" w:cs="Times New Roman"/>
          <w:sz w:val="28"/>
          <w:szCs w:val="28"/>
        </w:rPr>
        <w:t xml:space="preserve"> </w:t>
      </w:r>
      <w:r w:rsidRPr="00CA74F9">
        <w:rPr>
          <w:rFonts w:ascii="Times New Roman" w:hAnsi="Times New Roman" w:cs="Times New Roman"/>
          <w:sz w:val="28"/>
          <w:szCs w:val="28"/>
        </w:rPr>
        <w:t>утвержденных в установленном порядке.</w:t>
      </w:r>
    </w:p>
    <w:p w:rsidR="00CA74F9" w:rsidRPr="00CA74F9" w:rsidRDefault="00CA74F9" w:rsidP="00EF2B96">
      <w:pPr>
        <w:spacing w:after="0" w:line="240" w:lineRule="auto"/>
        <w:ind w:firstLine="567"/>
        <w:jc w:val="both"/>
        <w:rPr>
          <w:rFonts w:ascii="Times New Roman" w:hAnsi="Times New Roman" w:cs="Times New Roman"/>
          <w:sz w:val="28"/>
          <w:szCs w:val="28"/>
        </w:rPr>
      </w:pPr>
      <w:r w:rsidRPr="00CA74F9">
        <w:rPr>
          <w:rFonts w:ascii="Times New Roman" w:hAnsi="Times New Roman" w:cs="Times New Roman"/>
          <w:sz w:val="28"/>
          <w:szCs w:val="28"/>
        </w:rPr>
        <w:t>Выполнение преподавательской работы регулируется расписанием учебных</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занятий.</w:t>
      </w:r>
    </w:p>
    <w:p w:rsidR="00CA74F9" w:rsidRPr="00CA74F9" w:rsidRDefault="00CA74F9" w:rsidP="00EF2B96">
      <w:pPr>
        <w:spacing w:after="0" w:line="240" w:lineRule="auto"/>
        <w:ind w:firstLine="567"/>
        <w:jc w:val="both"/>
        <w:rPr>
          <w:rFonts w:ascii="Times New Roman" w:hAnsi="Times New Roman" w:cs="Times New Roman"/>
          <w:sz w:val="28"/>
          <w:szCs w:val="28"/>
        </w:rPr>
      </w:pPr>
      <w:r w:rsidRPr="00CA74F9">
        <w:rPr>
          <w:rFonts w:ascii="Times New Roman" w:hAnsi="Times New Roman" w:cs="Times New Roman"/>
          <w:sz w:val="28"/>
          <w:szCs w:val="28"/>
        </w:rPr>
        <w:t>2.3. Другая часть педагогической работы работников, ведущих</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преподавательскую работу, требующая затрат рабочего времени, которое не</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конкретизировано по количеству часов, вытекает из их должностных обязанностей,</w:t>
      </w:r>
      <w:r>
        <w:rPr>
          <w:rFonts w:ascii="Times New Roman" w:hAnsi="Times New Roman" w:cs="Times New Roman"/>
          <w:sz w:val="28"/>
          <w:szCs w:val="28"/>
        </w:rPr>
        <w:t xml:space="preserve"> </w:t>
      </w:r>
      <w:r w:rsidRPr="00CA74F9">
        <w:rPr>
          <w:rFonts w:ascii="Times New Roman" w:hAnsi="Times New Roman" w:cs="Times New Roman"/>
          <w:sz w:val="28"/>
          <w:szCs w:val="28"/>
        </w:rPr>
        <w:t>предусмотренных уставом учреждения, правилами внутреннего трудового</w:t>
      </w:r>
      <w:r>
        <w:rPr>
          <w:rFonts w:ascii="Times New Roman" w:hAnsi="Times New Roman" w:cs="Times New Roman"/>
          <w:sz w:val="28"/>
          <w:szCs w:val="28"/>
        </w:rPr>
        <w:t xml:space="preserve"> </w:t>
      </w:r>
      <w:r w:rsidRPr="00CA74F9">
        <w:rPr>
          <w:rFonts w:ascii="Times New Roman" w:hAnsi="Times New Roman" w:cs="Times New Roman"/>
          <w:sz w:val="28"/>
          <w:szCs w:val="28"/>
        </w:rPr>
        <w:t>распорядка учреждения, тарифно-квалификационными (квалификационными)</w:t>
      </w:r>
      <w:r>
        <w:rPr>
          <w:rFonts w:ascii="Times New Roman" w:hAnsi="Times New Roman" w:cs="Times New Roman"/>
          <w:sz w:val="28"/>
          <w:szCs w:val="28"/>
        </w:rPr>
        <w:t xml:space="preserve"> </w:t>
      </w:r>
      <w:r w:rsidRPr="00CA74F9">
        <w:rPr>
          <w:rFonts w:ascii="Times New Roman" w:hAnsi="Times New Roman" w:cs="Times New Roman"/>
          <w:sz w:val="28"/>
          <w:szCs w:val="28"/>
        </w:rPr>
        <w:t>характеристиками, и регулируется графиками и планами работы, в т.ч. личными</w:t>
      </w:r>
      <w:r>
        <w:rPr>
          <w:rFonts w:ascii="Times New Roman" w:hAnsi="Times New Roman" w:cs="Times New Roman"/>
          <w:sz w:val="28"/>
          <w:szCs w:val="28"/>
        </w:rPr>
        <w:t xml:space="preserve"> </w:t>
      </w:r>
      <w:r w:rsidRPr="00CA74F9">
        <w:rPr>
          <w:rFonts w:ascii="Times New Roman" w:hAnsi="Times New Roman" w:cs="Times New Roman"/>
          <w:sz w:val="28"/>
          <w:szCs w:val="28"/>
        </w:rPr>
        <w:t>планами педагогического работника, и включает:</w:t>
      </w:r>
    </w:p>
    <w:p w:rsidR="00CA74F9" w:rsidRPr="00CA74F9" w:rsidRDefault="00CA74F9" w:rsidP="00EF2B96">
      <w:pPr>
        <w:spacing w:after="0" w:line="240" w:lineRule="auto"/>
        <w:ind w:firstLine="567"/>
        <w:jc w:val="both"/>
        <w:rPr>
          <w:rFonts w:ascii="Times New Roman" w:hAnsi="Times New Roman" w:cs="Times New Roman"/>
          <w:sz w:val="28"/>
          <w:szCs w:val="28"/>
        </w:rPr>
      </w:pPr>
      <w:r w:rsidRPr="00CA74F9">
        <w:rPr>
          <w:rFonts w:ascii="Times New Roman" w:hAnsi="Times New Roman" w:cs="Times New Roman"/>
          <w:sz w:val="28"/>
          <w:szCs w:val="28"/>
        </w:rPr>
        <w:t>- выполнение обязанностей, связанных с участием в работе педагогических,</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методических советов, с работой по проведению родительских собраний,</w:t>
      </w:r>
      <w:r>
        <w:rPr>
          <w:rFonts w:ascii="Times New Roman" w:hAnsi="Times New Roman" w:cs="Times New Roman"/>
          <w:sz w:val="28"/>
          <w:szCs w:val="28"/>
        </w:rPr>
        <w:t xml:space="preserve"> </w:t>
      </w:r>
      <w:r w:rsidRPr="00CA74F9">
        <w:rPr>
          <w:rFonts w:ascii="Times New Roman" w:hAnsi="Times New Roman" w:cs="Times New Roman"/>
          <w:sz w:val="28"/>
          <w:szCs w:val="28"/>
        </w:rPr>
        <w:t xml:space="preserve">консультаций, </w:t>
      </w:r>
      <w:r w:rsidR="00EF2B96">
        <w:rPr>
          <w:rFonts w:ascii="Times New Roman" w:hAnsi="Times New Roman" w:cs="Times New Roman"/>
          <w:sz w:val="28"/>
          <w:szCs w:val="28"/>
        </w:rPr>
        <w:t xml:space="preserve">спортивных, </w:t>
      </w:r>
      <w:r w:rsidRPr="00CA74F9">
        <w:rPr>
          <w:rFonts w:ascii="Times New Roman" w:hAnsi="Times New Roman" w:cs="Times New Roman"/>
          <w:sz w:val="28"/>
          <w:szCs w:val="28"/>
        </w:rPr>
        <w:t xml:space="preserve">оздоровительных, </w:t>
      </w:r>
      <w:r w:rsidRPr="00CA74F9">
        <w:rPr>
          <w:rFonts w:ascii="Times New Roman" w:hAnsi="Times New Roman" w:cs="Times New Roman"/>
          <w:sz w:val="28"/>
          <w:szCs w:val="28"/>
        </w:rPr>
        <w:lastRenderedPageBreak/>
        <w:t>воспитательных и других мероприятий,</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предусмотренных образовательной программой;</w:t>
      </w:r>
    </w:p>
    <w:p w:rsidR="00CA74F9" w:rsidRPr="00CA74F9" w:rsidRDefault="00CA74F9" w:rsidP="00EF2B96">
      <w:pPr>
        <w:spacing w:after="0" w:line="240" w:lineRule="auto"/>
        <w:ind w:firstLine="567"/>
        <w:jc w:val="both"/>
        <w:rPr>
          <w:rFonts w:ascii="Times New Roman" w:hAnsi="Times New Roman" w:cs="Times New Roman"/>
          <w:sz w:val="28"/>
          <w:szCs w:val="28"/>
        </w:rPr>
      </w:pPr>
      <w:r w:rsidRPr="00CA74F9">
        <w:rPr>
          <w:rFonts w:ascii="Times New Roman" w:hAnsi="Times New Roman" w:cs="Times New Roman"/>
          <w:sz w:val="28"/>
          <w:szCs w:val="28"/>
        </w:rPr>
        <w:t>- организацию и проведение методической, диагностической и</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консультативной помощи родителям (законным представителям);</w:t>
      </w:r>
    </w:p>
    <w:p w:rsidR="00CA74F9" w:rsidRPr="00CA74F9" w:rsidRDefault="00CA74F9" w:rsidP="00EF2B96">
      <w:pPr>
        <w:spacing w:after="0" w:line="240" w:lineRule="auto"/>
        <w:ind w:firstLine="567"/>
        <w:jc w:val="both"/>
        <w:rPr>
          <w:rFonts w:ascii="Times New Roman" w:hAnsi="Times New Roman" w:cs="Times New Roman"/>
          <w:sz w:val="28"/>
          <w:szCs w:val="28"/>
        </w:rPr>
      </w:pPr>
      <w:r w:rsidRPr="00CA74F9">
        <w:rPr>
          <w:rFonts w:ascii="Times New Roman" w:hAnsi="Times New Roman" w:cs="Times New Roman"/>
          <w:sz w:val="28"/>
          <w:szCs w:val="28"/>
        </w:rPr>
        <w:t>- время, затрачиваемое непосредственно на подготовку к работе по обучению и</w:t>
      </w:r>
      <w:r>
        <w:rPr>
          <w:rFonts w:ascii="Times New Roman" w:hAnsi="Times New Roman" w:cs="Times New Roman"/>
          <w:sz w:val="28"/>
          <w:szCs w:val="28"/>
        </w:rPr>
        <w:t xml:space="preserve"> </w:t>
      </w:r>
      <w:r w:rsidRPr="00CA74F9">
        <w:rPr>
          <w:rFonts w:ascii="Times New Roman" w:hAnsi="Times New Roman" w:cs="Times New Roman"/>
          <w:sz w:val="28"/>
          <w:szCs w:val="28"/>
        </w:rPr>
        <w:t>воспитанию учащихся, изучению их индивидуальных способностей, интересов и</w:t>
      </w:r>
      <w:r>
        <w:rPr>
          <w:rFonts w:ascii="Times New Roman" w:hAnsi="Times New Roman" w:cs="Times New Roman"/>
          <w:sz w:val="28"/>
          <w:szCs w:val="28"/>
        </w:rPr>
        <w:t xml:space="preserve"> </w:t>
      </w:r>
      <w:r w:rsidRPr="00CA74F9">
        <w:rPr>
          <w:rFonts w:ascii="Times New Roman" w:hAnsi="Times New Roman" w:cs="Times New Roman"/>
          <w:sz w:val="28"/>
          <w:szCs w:val="28"/>
        </w:rPr>
        <w:t>склонностей;</w:t>
      </w:r>
    </w:p>
    <w:p w:rsidR="00CA74F9" w:rsidRPr="00CA74F9" w:rsidRDefault="00CA74F9" w:rsidP="00EF2B96">
      <w:pPr>
        <w:spacing w:after="0" w:line="240" w:lineRule="auto"/>
        <w:ind w:firstLine="567"/>
        <w:jc w:val="both"/>
        <w:rPr>
          <w:rFonts w:ascii="Times New Roman" w:hAnsi="Times New Roman" w:cs="Times New Roman"/>
          <w:sz w:val="28"/>
          <w:szCs w:val="28"/>
        </w:rPr>
      </w:pPr>
      <w:r w:rsidRPr="00CA74F9">
        <w:rPr>
          <w:rFonts w:ascii="Times New Roman" w:hAnsi="Times New Roman" w:cs="Times New Roman"/>
          <w:sz w:val="28"/>
          <w:szCs w:val="28"/>
        </w:rPr>
        <w:t>-выполнением дополнительно возложенных на педагогических работников</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обязанностей, непосредственно связанных с образовательным процессом;</w:t>
      </w:r>
    </w:p>
    <w:p w:rsidR="00CA74F9" w:rsidRPr="00CA74F9" w:rsidRDefault="00CA74F9" w:rsidP="00EF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CA74F9">
        <w:rPr>
          <w:rFonts w:ascii="Times New Roman" w:hAnsi="Times New Roman" w:cs="Times New Roman"/>
          <w:sz w:val="28"/>
          <w:szCs w:val="28"/>
        </w:rPr>
        <w:t>родолжительность рабочего времени для педагогических</w:t>
      </w:r>
      <w:r>
        <w:rPr>
          <w:rFonts w:ascii="Times New Roman" w:hAnsi="Times New Roman" w:cs="Times New Roman"/>
          <w:sz w:val="28"/>
          <w:szCs w:val="28"/>
        </w:rPr>
        <w:t xml:space="preserve"> </w:t>
      </w:r>
      <w:r w:rsidRPr="00CA74F9">
        <w:rPr>
          <w:rFonts w:ascii="Times New Roman" w:hAnsi="Times New Roman" w:cs="Times New Roman"/>
          <w:sz w:val="28"/>
          <w:szCs w:val="28"/>
        </w:rPr>
        <w:t>работников – 36 часов в неделю.</w:t>
      </w:r>
    </w:p>
    <w:p w:rsidR="00CA74F9" w:rsidRDefault="00CA74F9" w:rsidP="00EF2B96">
      <w:pPr>
        <w:spacing w:after="0" w:line="240" w:lineRule="auto"/>
        <w:ind w:firstLine="567"/>
        <w:jc w:val="both"/>
        <w:rPr>
          <w:rFonts w:ascii="Times New Roman" w:hAnsi="Times New Roman" w:cs="Times New Roman"/>
          <w:sz w:val="28"/>
          <w:szCs w:val="28"/>
        </w:rPr>
      </w:pPr>
      <w:r w:rsidRPr="00CA74F9">
        <w:rPr>
          <w:rFonts w:ascii="Times New Roman" w:hAnsi="Times New Roman" w:cs="Times New Roman"/>
          <w:sz w:val="28"/>
          <w:szCs w:val="28"/>
        </w:rPr>
        <w:t>2.4. Дни недели (периоды времени, в течение которых учреждение осуществляет свою деятельность), свободные для педагогических</w:t>
      </w:r>
      <w:r>
        <w:rPr>
          <w:rFonts w:ascii="Times New Roman" w:hAnsi="Times New Roman" w:cs="Times New Roman"/>
          <w:sz w:val="28"/>
          <w:szCs w:val="28"/>
        </w:rPr>
        <w:t xml:space="preserve"> </w:t>
      </w:r>
      <w:r w:rsidRPr="00CA74F9">
        <w:rPr>
          <w:rFonts w:ascii="Times New Roman" w:hAnsi="Times New Roman" w:cs="Times New Roman"/>
          <w:sz w:val="28"/>
          <w:szCs w:val="28"/>
        </w:rPr>
        <w:t>работников, ведущих преподавательскую работу, от проведения учебных занятий по</w:t>
      </w:r>
      <w:r>
        <w:rPr>
          <w:rFonts w:ascii="Times New Roman" w:hAnsi="Times New Roman" w:cs="Times New Roman"/>
          <w:sz w:val="28"/>
          <w:szCs w:val="28"/>
        </w:rPr>
        <w:t xml:space="preserve"> </w:t>
      </w:r>
      <w:r w:rsidRPr="00CA74F9">
        <w:rPr>
          <w:rFonts w:ascii="Times New Roman" w:hAnsi="Times New Roman" w:cs="Times New Roman"/>
          <w:sz w:val="28"/>
          <w:szCs w:val="28"/>
        </w:rPr>
        <w:t>расписанию, от выполнения иных обязанностей, регулируемых графиками и планами</w:t>
      </w:r>
      <w:r>
        <w:rPr>
          <w:rFonts w:ascii="Times New Roman" w:hAnsi="Times New Roman" w:cs="Times New Roman"/>
          <w:sz w:val="28"/>
          <w:szCs w:val="28"/>
        </w:rPr>
        <w:t xml:space="preserve"> </w:t>
      </w:r>
      <w:r w:rsidRPr="00CA74F9">
        <w:rPr>
          <w:rFonts w:ascii="Times New Roman" w:hAnsi="Times New Roman" w:cs="Times New Roman"/>
          <w:sz w:val="28"/>
          <w:szCs w:val="28"/>
        </w:rPr>
        <w:t>работы, педагогический работник может использовать для повышения</w:t>
      </w:r>
      <w:r>
        <w:rPr>
          <w:rFonts w:ascii="Times New Roman" w:hAnsi="Times New Roman" w:cs="Times New Roman"/>
          <w:sz w:val="28"/>
          <w:szCs w:val="28"/>
        </w:rPr>
        <w:t xml:space="preserve"> </w:t>
      </w:r>
      <w:r w:rsidRPr="00CA74F9">
        <w:rPr>
          <w:rFonts w:ascii="Times New Roman" w:hAnsi="Times New Roman" w:cs="Times New Roman"/>
          <w:sz w:val="28"/>
          <w:szCs w:val="28"/>
        </w:rPr>
        <w:t>квалификации, самообразования, подготовки к занятиям и т.п.</w:t>
      </w:r>
    </w:p>
    <w:p w:rsidR="00CA74F9" w:rsidRPr="00EF2B96" w:rsidRDefault="00CA74F9" w:rsidP="00EF2B96">
      <w:pPr>
        <w:spacing w:after="0" w:line="240" w:lineRule="auto"/>
        <w:jc w:val="center"/>
        <w:rPr>
          <w:rFonts w:ascii="Times New Roman" w:hAnsi="Times New Roman" w:cs="Times New Roman"/>
          <w:b/>
          <w:sz w:val="28"/>
          <w:szCs w:val="28"/>
        </w:rPr>
      </w:pPr>
    </w:p>
    <w:p w:rsidR="005563A7" w:rsidRDefault="005563A7" w:rsidP="005563A7">
      <w:pPr>
        <w:pStyle w:val="a4"/>
        <w:spacing w:after="0" w:line="240" w:lineRule="auto"/>
        <w:ind w:left="786"/>
        <w:rPr>
          <w:rFonts w:ascii="Times New Roman" w:hAnsi="Times New Roman" w:cs="Times New Roman"/>
          <w:b/>
          <w:sz w:val="28"/>
          <w:szCs w:val="28"/>
        </w:rPr>
      </w:pPr>
    </w:p>
    <w:p w:rsidR="00CA74F9" w:rsidRPr="00EF2B96" w:rsidRDefault="00CA74F9" w:rsidP="00EF2B96">
      <w:pPr>
        <w:pStyle w:val="a4"/>
        <w:numPr>
          <w:ilvl w:val="0"/>
          <w:numId w:val="3"/>
        </w:numPr>
        <w:spacing w:after="0" w:line="240" w:lineRule="auto"/>
        <w:jc w:val="center"/>
        <w:rPr>
          <w:rFonts w:ascii="Times New Roman" w:hAnsi="Times New Roman" w:cs="Times New Roman"/>
          <w:b/>
          <w:sz w:val="28"/>
          <w:szCs w:val="28"/>
        </w:rPr>
      </w:pPr>
      <w:r w:rsidRPr="00EF2B96">
        <w:rPr>
          <w:rFonts w:ascii="Times New Roman" w:hAnsi="Times New Roman" w:cs="Times New Roman"/>
          <w:b/>
          <w:sz w:val="28"/>
          <w:szCs w:val="28"/>
        </w:rPr>
        <w:t>Время отдыха тренеров-преподавателей</w:t>
      </w:r>
      <w:r w:rsidR="00EF2B96">
        <w:rPr>
          <w:rFonts w:ascii="Times New Roman" w:hAnsi="Times New Roman" w:cs="Times New Roman"/>
          <w:b/>
          <w:sz w:val="28"/>
          <w:szCs w:val="28"/>
        </w:rPr>
        <w:t>.</w:t>
      </w:r>
    </w:p>
    <w:p w:rsidR="00EF2B96" w:rsidRPr="00EF2B96" w:rsidRDefault="00EF2B96" w:rsidP="00EF2B96">
      <w:pPr>
        <w:spacing w:after="0" w:line="240" w:lineRule="auto"/>
        <w:jc w:val="both"/>
        <w:rPr>
          <w:rFonts w:ascii="Times New Roman" w:hAnsi="Times New Roman" w:cs="Times New Roman"/>
          <w:sz w:val="28"/>
          <w:szCs w:val="28"/>
        </w:rPr>
      </w:pPr>
    </w:p>
    <w:p w:rsidR="00EF2B96" w:rsidRPr="00CA74F9" w:rsidRDefault="00CA74F9" w:rsidP="00EF2B96">
      <w:pPr>
        <w:spacing w:after="0" w:line="240" w:lineRule="auto"/>
        <w:ind w:firstLine="567"/>
        <w:jc w:val="both"/>
        <w:rPr>
          <w:rFonts w:ascii="Times New Roman" w:hAnsi="Times New Roman" w:cs="Times New Roman"/>
          <w:sz w:val="28"/>
          <w:szCs w:val="28"/>
        </w:rPr>
      </w:pPr>
      <w:r w:rsidRPr="00CA74F9">
        <w:rPr>
          <w:rFonts w:ascii="Times New Roman" w:hAnsi="Times New Roman" w:cs="Times New Roman"/>
          <w:sz w:val="28"/>
          <w:szCs w:val="28"/>
        </w:rPr>
        <w:t>3.1. Время отдыха педагогическим работникам образовательных учреждений</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физической культуры и спорта предоставляется с учетом режима деятельности</w:t>
      </w:r>
      <w:r>
        <w:rPr>
          <w:rFonts w:ascii="Times New Roman" w:hAnsi="Times New Roman" w:cs="Times New Roman"/>
          <w:sz w:val="28"/>
          <w:szCs w:val="28"/>
        </w:rPr>
        <w:t xml:space="preserve"> </w:t>
      </w:r>
      <w:r w:rsidRPr="00CA74F9">
        <w:rPr>
          <w:rFonts w:ascii="Times New Roman" w:hAnsi="Times New Roman" w:cs="Times New Roman"/>
          <w:sz w:val="28"/>
          <w:szCs w:val="28"/>
        </w:rPr>
        <w:t>учреждения. Выходные дни педагогам устанавливаются правилами внутреннего</w:t>
      </w:r>
      <w:r>
        <w:rPr>
          <w:rFonts w:ascii="Times New Roman" w:hAnsi="Times New Roman" w:cs="Times New Roman"/>
          <w:sz w:val="28"/>
          <w:szCs w:val="28"/>
        </w:rPr>
        <w:t xml:space="preserve"> </w:t>
      </w:r>
      <w:r w:rsidRPr="00CA74F9">
        <w:rPr>
          <w:rFonts w:ascii="Times New Roman" w:hAnsi="Times New Roman" w:cs="Times New Roman"/>
          <w:sz w:val="28"/>
          <w:szCs w:val="28"/>
        </w:rPr>
        <w:t>трудового распорядка учреждения, графиками работы, коллективным договором.</w:t>
      </w:r>
    </w:p>
    <w:p w:rsidR="00CA74F9" w:rsidRDefault="00CA74F9" w:rsidP="00EF2B96">
      <w:pPr>
        <w:spacing w:after="0" w:line="240" w:lineRule="auto"/>
        <w:ind w:firstLine="567"/>
        <w:jc w:val="both"/>
        <w:rPr>
          <w:rFonts w:ascii="Times New Roman" w:hAnsi="Times New Roman" w:cs="Times New Roman"/>
          <w:sz w:val="28"/>
          <w:szCs w:val="28"/>
        </w:rPr>
      </w:pPr>
      <w:r w:rsidRPr="00CA74F9">
        <w:rPr>
          <w:rFonts w:ascii="Times New Roman" w:hAnsi="Times New Roman" w:cs="Times New Roman"/>
          <w:sz w:val="28"/>
          <w:szCs w:val="28"/>
        </w:rPr>
        <w:t>3.2. Ежегодный отпуск, тренерам-преподавателям в силу ст. 334 ТК РФ</w:t>
      </w:r>
      <w:r w:rsidR="00EF2B96">
        <w:rPr>
          <w:rFonts w:ascii="Times New Roman" w:hAnsi="Times New Roman" w:cs="Times New Roman"/>
          <w:sz w:val="28"/>
          <w:szCs w:val="28"/>
        </w:rPr>
        <w:t xml:space="preserve"> </w:t>
      </w:r>
      <w:r>
        <w:rPr>
          <w:rFonts w:ascii="Times New Roman" w:hAnsi="Times New Roman" w:cs="Times New Roman"/>
          <w:sz w:val="28"/>
          <w:szCs w:val="28"/>
        </w:rPr>
        <w:t>предоставляется на</w:t>
      </w:r>
      <w:r w:rsidRPr="00CA74F9">
        <w:rPr>
          <w:rFonts w:ascii="Times New Roman" w:hAnsi="Times New Roman" w:cs="Times New Roman"/>
          <w:sz w:val="28"/>
          <w:szCs w:val="28"/>
        </w:rPr>
        <w:t xml:space="preserve"> 42 календарных дня. По общему правилу</w:t>
      </w:r>
      <w:r>
        <w:rPr>
          <w:rFonts w:ascii="Times New Roman" w:hAnsi="Times New Roman" w:cs="Times New Roman"/>
          <w:sz w:val="28"/>
          <w:szCs w:val="28"/>
        </w:rPr>
        <w:t xml:space="preserve"> </w:t>
      </w:r>
      <w:r w:rsidRPr="00CA74F9">
        <w:rPr>
          <w:rFonts w:ascii="Times New Roman" w:hAnsi="Times New Roman" w:cs="Times New Roman"/>
          <w:sz w:val="28"/>
          <w:szCs w:val="28"/>
        </w:rPr>
        <w:t>право на использование этого отпуска тренеры-преподаватели приобретают по</w:t>
      </w:r>
      <w:r w:rsidR="00EF2B96">
        <w:rPr>
          <w:rFonts w:ascii="Times New Roman" w:hAnsi="Times New Roman" w:cs="Times New Roman"/>
          <w:sz w:val="28"/>
          <w:szCs w:val="28"/>
        </w:rPr>
        <w:t xml:space="preserve"> </w:t>
      </w:r>
      <w:r w:rsidRPr="00CA74F9">
        <w:rPr>
          <w:rFonts w:ascii="Times New Roman" w:hAnsi="Times New Roman" w:cs="Times New Roman"/>
          <w:sz w:val="28"/>
          <w:szCs w:val="28"/>
        </w:rPr>
        <w:t>истечени</w:t>
      </w:r>
      <w:r>
        <w:rPr>
          <w:rFonts w:ascii="Times New Roman" w:hAnsi="Times New Roman" w:cs="Times New Roman"/>
          <w:sz w:val="28"/>
          <w:szCs w:val="28"/>
        </w:rPr>
        <w:t>ю</w:t>
      </w:r>
      <w:r w:rsidRPr="00CA74F9">
        <w:rPr>
          <w:rFonts w:ascii="Times New Roman" w:hAnsi="Times New Roman" w:cs="Times New Roman"/>
          <w:sz w:val="28"/>
          <w:szCs w:val="28"/>
        </w:rPr>
        <w:t xml:space="preserve"> шести месяцев непрерывной работы в одной организации (ст. 122 ТК РФ).</w:t>
      </w:r>
      <w:r>
        <w:rPr>
          <w:rFonts w:ascii="Times New Roman" w:hAnsi="Times New Roman" w:cs="Times New Roman"/>
          <w:sz w:val="28"/>
          <w:szCs w:val="28"/>
        </w:rPr>
        <w:t xml:space="preserve"> </w:t>
      </w:r>
      <w:r w:rsidRPr="00CA74F9">
        <w:rPr>
          <w:rFonts w:ascii="Times New Roman" w:hAnsi="Times New Roman" w:cs="Times New Roman"/>
          <w:sz w:val="28"/>
          <w:szCs w:val="28"/>
        </w:rPr>
        <w:t>Для отдельных категорий работников, перечисленных в ч. 3 ст. 122 ТК РФ, отпуск по</w:t>
      </w:r>
      <w:r>
        <w:rPr>
          <w:rFonts w:ascii="Times New Roman" w:hAnsi="Times New Roman" w:cs="Times New Roman"/>
          <w:sz w:val="28"/>
          <w:szCs w:val="28"/>
        </w:rPr>
        <w:t xml:space="preserve"> </w:t>
      </w:r>
      <w:r w:rsidRPr="00CA74F9">
        <w:rPr>
          <w:rFonts w:ascii="Times New Roman" w:hAnsi="Times New Roman" w:cs="Times New Roman"/>
          <w:sz w:val="28"/>
          <w:szCs w:val="28"/>
        </w:rPr>
        <w:t>их заявлению предоставляется и до истечения шести месяцев непрерывной работы.</w:t>
      </w:r>
      <w:r>
        <w:rPr>
          <w:rFonts w:ascii="Times New Roman" w:hAnsi="Times New Roman" w:cs="Times New Roman"/>
          <w:sz w:val="28"/>
          <w:szCs w:val="28"/>
        </w:rPr>
        <w:t xml:space="preserve"> </w:t>
      </w:r>
      <w:r w:rsidRPr="00CA74F9">
        <w:rPr>
          <w:rFonts w:ascii="Times New Roman" w:hAnsi="Times New Roman" w:cs="Times New Roman"/>
          <w:sz w:val="28"/>
          <w:szCs w:val="28"/>
        </w:rPr>
        <w:t>По соглашению между работником и работодателем ежегодный оплачиваемый</w:t>
      </w:r>
      <w:r>
        <w:rPr>
          <w:rFonts w:ascii="Times New Roman" w:hAnsi="Times New Roman" w:cs="Times New Roman"/>
          <w:sz w:val="28"/>
          <w:szCs w:val="28"/>
        </w:rPr>
        <w:t xml:space="preserve"> </w:t>
      </w:r>
      <w:r w:rsidRPr="00CA74F9">
        <w:rPr>
          <w:rFonts w:ascii="Times New Roman" w:hAnsi="Times New Roman" w:cs="Times New Roman"/>
          <w:sz w:val="28"/>
          <w:szCs w:val="28"/>
        </w:rPr>
        <w:t>отпуск может быть разделен на части. При этом хотя бы одна из частей отпуска</w:t>
      </w:r>
      <w:r>
        <w:rPr>
          <w:rFonts w:ascii="Times New Roman" w:hAnsi="Times New Roman" w:cs="Times New Roman"/>
          <w:sz w:val="28"/>
          <w:szCs w:val="28"/>
        </w:rPr>
        <w:t xml:space="preserve"> </w:t>
      </w:r>
      <w:r w:rsidRPr="00CA74F9">
        <w:rPr>
          <w:rFonts w:ascii="Times New Roman" w:hAnsi="Times New Roman" w:cs="Times New Roman"/>
          <w:sz w:val="28"/>
          <w:szCs w:val="28"/>
        </w:rPr>
        <w:t>должна быть не менее 14 календарных дней (ст. 125 ТК РФ).</w:t>
      </w:r>
    </w:p>
    <w:p w:rsidR="005563A7" w:rsidRDefault="00944D90" w:rsidP="00944D90">
      <w:pPr>
        <w:pStyle w:val="a3"/>
        <w:shd w:val="clear" w:color="auto" w:fill="FFFFFF" w:themeFill="background1"/>
        <w:ind w:firstLine="567"/>
        <w:jc w:val="both"/>
        <w:rPr>
          <w:rFonts w:ascii="Times New Roman" w:hAnsi="Times New Roman" w:cs="Times New Roman"/>
          <w:sz w:val="28"/>
          <w:szCs w:val="28"/>
          <w:shd w:val="clear" w:color="auto" w:fill="FFFFFF" w:themeFill="background1"/>
          <w:lang w:eastAsia="ru-RU"/>
        </w:rPr>
      </w:pPr>
      <w:r w:rsidRPr="00944D90">
        <w:rPr>
          <w:rFonts w:ascii="Times New Roman" w:hAnsi="Times New Roman" w:cs="Times New Roman"/>
          <w:sz w:val="28"/>
          <w:szCs w:val="28"/>
          <w:shd w:val="clear" w:color="auto" w:fill="FFFFFF" w:themeFill="background1"/>
          <w:lang w:eastAsia="ru-RU"/>
        </w:rPr>
        <w:t xml:space="preserve">3.3. </w:t>
      </w:r>
      <w:r w:rsidR="00E21E31" w:rsidRPr="00944D90">
        <w:rPr>
          <w:rFonts w:ascii="Times New Roman" w:hAnsi="Times New Roman" w:cs="Times New Roman"/>
          <w:sz w:val="28"/>
          <w:szCs w:val="28"/>
          <w:shd w:val="clear" w:color="auto" w:fill="FFFFFF" w:themeFill="background1"/>
          <w:lang w:eastAsia="ru-RU"/>
        </w:rPr>
        <w:t>Особенностью предоставления отпусков педагогическим работникам является право на длительный отпуск. Согласно ст. 335 ТК РФ 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его предоставления определяются Приказом Минобразования РФ от 07.12.2000</w:t>
      </w:r>
      <w:r>
        <w:rPr>
          <w:rFonts w:ascii="Times New Roman" w:hAnsi="Times New Roman" w:cs="Times New Roman"/>
          <w:sz w:val="28"/>
          <w:szCs w:val="28"/>
          <w:shd w:val="clear" w:color="auto" w:fill="FFFFFF" w:themeFill="background1"/>
          <w:lang w:eastAsia="ru-RU"/>
        </w:rPr>
        <w:t xml:space="preserve"> N 3570</w:t>
      </w:r>
      <w:r w:rsidR="00E21E31" w:rsidRPr="00944D90">
        <w:rPr>
          <w:rFonts w:ascii="Times New Roman" w:hAnsi="Times New Roman" w:cs="Times New Roman"/>
          <w:sz w:val="28"/>
          <w:szCs w:val="28"/>
          <w:shd w:val="clear" w:color="auto" w:fill="FFFFFF" w:themeFill="background1"/>
          <w:lang w:eastAsia="ru-RU"/>
        </w:rPr>
        <w:t xml:space="preserve">. В соответствии с Приказом N 3570 в стаж непрерывной </w:t>
      </w:r>
      <w:r w:rsidR="00E21E31" w:rsidRPr="00944D90">
        <w:rPr>
          <w:rFonts w:ascii="Times New Roman" w:hAnsi="Times New Roman" w:cs="Times New Roman"/>
          <w:sz w:val="28"/>
          <w:szCs w:val="28"/>
          <w:shd w:val="clear" w:color="auto" w:fill="FFFFFF" w:themeFill="background1"/>
          <w:lang w:eastAsia="ru-RU"/>
        </w:rPr>
        <w:lastRenderedPageBreak/>
        <w:t xml:space="preserve">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должности тренера-преподавателя.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 В стаж непрерывной преподавательской работы, дающий право на длительный отпуск, засчитывается: </w:t>
      </w:r>
    </w:p>
    <w:p w:rsidR="005563A7" w:rsidRDefault="00E21E31" w:rsidP="00944D90">
      <w:pPr>
        <w:pStyle w:val="a3"/>
        <w:shd w:val="clear" w:color="auto" w:fill="FFFFFF" w:themeFill="background1"/>
        <w:ind w:firstLine="567"/>
        <w:jc w:val="both"/>
        <w:rPr>
          <w:rFonts w:ascii="Times New Roman" w:hAnsi="Times New Roman" w:cs="Times New Roman"/>
          <w:sz w:val="28"/>
          <w:szCs w:val="28"/>
          <w:shd w:val="clear" w:color="auto" w:fill="FFFFFF" w:themeFill="background1"/>
          <w:lang w:eastAsia="ru-RU"/>
        </w:rPr>
      </w:pPr>
      <w:r w:rsidRPr="00944D90">
        <w:rPr>
          <w:rFonts w:ascii="Times New Roman" w:hAnsi="Times New Roman" w:cs="Times New Roman"/>
          <w:sz w:val="28"/>
          <w:szCs w:val="28"/>
          <w:shd w:val="clear" w:color="auto" w:fill="FFFFFF" w:themeFill="background1"/>
          <w:lang w:eastAsia="ru-RU"/>
        </w:rPr>
        <w:t xml:space="preserve">— фактически проработанное время; </w:t>
      </w:r>
    </w:p>
    <w:p w:rsidR="005563A7" w:rsidRDefault="00E21E31" w:rsidP="00944D90">
      <w:pPr>
        <w:pStyle w:val="a3"/>
        <w:shd w:val="clear" w:color="auto" w:fill="FFFFFF" w:themeFill="background1"/>
        <w:ind w:firstLine="567"/>
        <w:jc w:val="both"/>
        <w:rPr>
          <w:rFonts w:ascii="Times New Roman" w:hAnsi="Times New Roman" w:cs="Times New Roman"/>
          <w:sz w:val="28"/>
          <w:szCs w:val="28"/>
          <w:shd w:val="clear" w:color="auto" w:fill="FFFFFF" w:themeFill="background1"/>
          <w:lang w:eastAsia="ru-RU"/>
        </w:rPr>
      </w:pPr>
      <w:r w:rsidRPr="00944D90">
        <w:rPr>
          <w:rFonts w:ascii="Times New Roman" w:hAnsi="Times New Roman" w:cs="Times New Roman"/>
          <w:sz w:val="28"/>
          <w:szCs w:val="28"/>
          <w:shd w:val="clear" w:color="auto" w:fill="FFFFFF" w:themeFill="background1"/>
          <w:lang w:eastAsia="ru-RU"/>
        </w:rPr>
        <w:t xml:space="preserve">— время, когда тренер-преподаватель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 а также когда он получал пособие по государственному социальному страхованию, за исключением времени, когда работник находился в частично оплачиваемом отпуске и получал пособие по уходу за ребенком до достижения им возраста полутора лет; </w:t>
      </w:r>
    </w:p>
    <w:p w:rsidR="005563A7" w:rsidRDefault="00E21E31" w:rsidP="00944D90">
      <w:pPr>
        <w:pStyle w:val="a3"/>
        <w:shd w:val="clear" w:color="auto" w:fill="FFFFFF" w:themeFill="background1"/>
        <w:ind w:firstLine="567"/>
        <w:jc w:val="both"/>
        <w:rPr>
          <w:rFonts w:ascii="Times New Roman" w:hAnsi="Times New Roman" w:cs="Times New Roman"/>
          <w:sz w:val="28"/>
          <w:szCs w:val="28"/>
          <w:shd w:val="clear" w:color="auto" w:fill="FFFFFF" w:themeFill="background1"/>
          <w:lang w:eastAsia="ru-RU"/>
        </w:rPr>
      </w:pPr>
      <w:r w:rsidRPr="00944D90">
        <w:rPr>
          <w:rFonts w:ascii="Times New Roman" w:hAnsi="Times New Roman" w:cs="Times New Roman"/>
          <w:sz w:val="28"/>
          <w:szCs w:val="28"/>
          <w:shd w:val="clear" w:color="auto" w:fill="FFFFFF" w:themeFill="background1"/>
          <w:lang w:eastAsia="ru-RU"/>
        </w:rPr>
        <w:t xml:space="preserve">— время прохождения производственной практики на оплачиваемых преподавательских должностях в период обучения в образовательных учреждениях среднего и высшего профессионального образования. </w:t>
      </w:r>
    </w:p>
    <w:p w:rsidR="00E21E31" w:rsidRDefault="00E21E31" w:rsidP="00944D90">
      <w:pPr>
        <w:pStyle w:val="a3"/>
        <w:shd w:val="clear" w:color="auto" w:fill="FFFFFF" w:themeFill="background1"/>
        <w:ind w:firstLine="567"/>
        <w:jc w:val="both"/>
        <w:rPr>
          <w:rFonts w:ascii="Times New Roman" w:hAnsi="Times New Roman" w:cs="Times New Roman"/>
          <w:sz w:val="28"/>
          <w:szCs w:val="28"/>
          <w:shd w:val="clear" w:color="auto" w:fill="FFFFFF" w:themeFill="background1"/>
          <w:lang w:eastAsia="ru-RU"/>
        </w:rPr>
      </w:pPr>
      <w:r w:rsidRPr="00944D90">
        <w:rPr>
          <w:rFonts w:ascii="Times New Roman" w:hAnsi="Times New Roman" w:cs="Times New Roman"/>
          <w:sz w:val="28"/>
          <w:szCs w:val="28"/>
          <w:shd w:val="clear" w:color="auto" w:fill="FFFFFF" w:themeFill="background1"/>
          <w:lang w:eastAsia="ru-RU"/>
        </w:rPr>
        <w:t>Длительный отпуск предоставля</w:t>
      </w:r>
      <w:r w:rsidR="00944D90">
        <w:rPr>
          <w:rFonts w:ascii="Times New Roman" w:hAnsi="Times New Roman" w:cs="Times New Roman"/>
          <w:sz w:val="28"/>
          <w:szCs w:val="28"/>
          <w:shd w:val="clear" w:color="auto" w:fill="FFFFFF" w:themeFill="background1"/>
          <w:lang w:eastAsia="ru-RU"/>
        </w:rPr>
        <w:t>ет</w:t>
      </w:r>
      <w:r w:rsidRPr="00944D90">
        <w:rPr>
          <w:rFonts w:ascii="Times New Roman" w:hAnsi="Times New Roman" w:cs="Times New Roman"/>
          <w:sz w:val="28"/>
          <w:szCs w:val="28"/>
          <w:shd w:val="clear" w:color="auto" w:fill="FFFFFF" w:themeFill="background1"/>
          <w:lang w:eastAsia="ru-RU"/>
        </w:rPr>
        <w:t xml:space="preserve">ся педагогическому работнику на основании его заявления в любое время при условии, что это не отразится на деятельности образовательного учреждения отрицательно. За работником, находящимся в длительном отпуске, в установленном порядке сохраняется место работы (должность), а также педагогическая нагрузка при условии, что за это время не уменьшилось количество часов по учебным планам и программам или количество учебных </w:t>
      </w:r>
      <w:proofErr w:type="gramStart"/>
      <w:r w:rsidRPr="00944D90">
        <w:rPr>
          <w:rFonts w:ascii="Times New Roman" w:hAnsi="Times New Roman" w:cs="Times New Roman"/>
          <w:sz w:val="28"/>
          <w:szCs w:val="28"/>
          <w:shd w:val="clear" w:color="auto" w:fill="FFFFFF" w:themeFill="background1"/>
          <w:lang w:eastAsia="ru-RU"/>
        </w:rPr>
        <w:t>групп .</w:t>
      </w:r>
      <w:proofErr w:type="gramEnd"/>
      <w:r w:rsidRPr="00944D90">
        <w:rPr>
          <w:rFonts w:ascii="Times New Roman" w:hAnsi="Times New Roman" w:cs="Times New Roman"/>
          <w:sz w:val="28"/>
          <w:szCs w:val="28"/>
          <w:shd w:val="clear" w:color="auto" w:fill="FFFFFF" w:themeFill="background1"/>
          <w:lang w:eastAsia="ru-RU"/>
        </w:rPr>
        <w:t xml:space="preserve"> Во время длительного отпуска не допускается перевод тренера-преподавателя на другую работу, увольнение его по инициативе работодателя, за исключением полной ликвидации образовательного учреждения. Если работник заболел в период отпуска, отпуск подлежит продлению на число дней нетрудоспособности или по согласованию с работодателем переносится на другой срок (что невозможно, если работник ухаживал за заболевшим</w:t>
      </w:r>
      <w:r w:rsidRPr="00944D90">
        <w:rPr>
          <w:rFonts w:ascii="Times New Roman" w:hAnsi="Times New Roman" w:cs="Times New Roman"/>
          <w:sz w:val="28"/>
          <w:szCs w:val="28"/>
          <w:shd w:val="clear" w:color="auto" w:fill="EAEAEA"/>
          <w:lang w:eastAsia="ru-RU"/>
        </w:rPr>
        <w:t xml:space="preserve"> </w:t>
      </w:r>
      <w:r w:rsidRPr="00944D90">
        <w:rPr>
          <w:rFonts w:ascii="Times New Roman" w:hAnsi="Times New Roman" w:cs="Times New Roman"/>
          <w:sz w:val="28"/>
          <w:szCs w:val="28"/>
          <w:shd w:val="clear" w:color="auto" w:fill="FFFFFF" w:themeFill="background1"/>
          <w:lang w:eastAsia="ru-RU"/>
        </w:rPr>
        <w:t>членом семьи).</w:t>
      </w:r>
    </w:p>
    <w:p w:rsidR="00022B35" w:rsidRDefault="00022B35" w:rsidP="00944D90">
      <w:pPr>
        <w:pStyle w:val="a3"/>
        <w:shd w:val="clear" w:color="auto" w:fill="FFFFFF" w:themeFill="background1"/>
        <w:ind w:firstLine="567"/>
        <w:jc w:val="both"/>
        <w:rPr>
          <w:rFonts w:ascii="Times New Roman" w:hAnsi="Times New Roman" w:cs="Times New Roman"/>
          <w:sz w:val="28"/>
          <w:szCs w:val="28"/>
          <w:shd w:val="clear" w:color="auto" w:fill="FFFFFF" w:themeFill="background1"/>
          <w:lang w:eastAsia="ru-RU"/>
        </w:rPr>
      </w:pPr>
    </w:p>
    <w:p w:rsidR="00022B35" w:rsidRDefault="00022B35" w:rsidP="00022B35">
      <w:pPr>
        <w:pStyle w:val="a3"/>
        <w:shd w:val="clear" w:color="auto" w:fill="FFFFFF" w:themeFill="background1"/>
        <w:ind w:firstLine="567"/>
        <w:jc w:val="center"/>
        <w:rPr>
          <w:rFonts w:ascii="Times New Roman" w:hAnsi="Times New Roman" w:cs="Times New Roman"/>
          <w:b/>
          <w:sz w:val="28"/>
          <w:szCs w:val="28"/>
        </w:rPr>
      </w:pPr>
      <w:r w:rsidRPr="00022B35">
        <w:rPr>
          <w:rFonts w:ascii="Times New Roman" w:hAnsi="Times New Roman" w:cs="Times New Roman"/>
          <w:b/>
          <w:sz w:val="28"/>
          <w:szCs w:val="28"/>
        </w:rPr>
        <w:t>4. Режим рабочего времени работников в каникулярный период.</w:t>
      </w:r>
    </w:p>
    <w:p w:rsidR="00022B35" w:rsidRPr="00022B35" w:rsidRDefault="00022B35" w:rsidP="00022B35">
      <w:pPr>
        <w:pStyle w:val="a3"/>
        <w:shd w:val="clear" w:color="auto" w:fill="FFFFFF" w:themeFill="background1"/>
        <w:ind w:firstLine="567"/>
        <w:jc w:val="center"/>
        <w:rPr>
          <w:rFonts w:ascii="Times New Roman" w:hAnsi="Times New Roman" w:cs="Times New Roman"/>
          <w:b/>
          <w:sz w:val="28"/>
          <w:szCs w:val="28"/>
        </w:rPr>
      </w:pPr>
    </w:p>
    <w:p w:rsidR="00022B35" w:rsidRDefault="00022B35" w:rsidP="00944D90">
      <w:pPr>
        <w:pStyle w:val="a3"/>
        <w:shd w:val="clear" w:color="auto" w:fill="FFFFFF" w:themeFill="background1"/>
        <w:ind w:firstLine="567"/>
        <w:jc w:val="both"/>
        <w:rPr>
          <w:rFonts w:ascii="Times New Roman" w:hAnsi="Times New Roman" w:cs="Times New Roman"/>
          <w:sz w:val="28"/>
          <w:szCs w:val="28"/>
        </w:rPr>
      </w:pPr>
      <w:r w:rsidRPr="00022B35">
        <w:rPr>
          <w:rFonts w:ascii="Times New Roman" w:hAnsi="Times New Roman" w:cs="Times New Roman"/>
          <w:sz w:val="28"/>
          <w:szCs w:val="28"/>
        </w:rPr>
        <w:t xml:space="preserve">4.1. Периоды каникулярного времени, установленные для обучающихся учреждения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 </w:t>
      </w:r>
    </w:p>
    <w:p w:rsidR="00022B35" w:rsidRDefault="00022B35" w:rsidP="00944D90">
      <w:pPr>
        <w:pStyle w:val="a3"/>
        <w:shd w:val="clear" w:color="auto" w:fill="FFFFFF" w:themeFill="background1"/>
        <w:ind w:firstLine="567"/>
        <w:jc w:val="both"/>
        <w:rPr>
          <w:rFonts w:ascii="Times New Roman" w:hAnsi="Times New Roman" w:cs="Times New Roman"/>
          <w:sz w:val="28"/>
          <w:szCs w:val="28"/>
        </w:rPr>
      </w:pPr>
      <w:r w:rsidRPr="00022B35">
        <w:rPr>
          <w:rFonts w:ascii="Times New Roman" w:hAnsi="Times New Roman" w:cs="Times New Roman"/>
          <w:sz w:val="28"/>
          <w:szCs w:val="28"/>
        </w:rPr>
        <w:lastRenderedPageBreak/>
        <w:t xml:space="preserve">4.2.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 им до начала каникулярного времени, а также времени, необходимого для выполнения работ, предусмотренных пунктом 2.3 настоящего Положения (при условии, что выполнение таких работ планируется в каникулярное время). </w:t>
      </w:r>
    </w:p>
    <w:p w:rsidR="00022B35" w:rsidRDefault="00022B35" w:rsidP="00944D90">
      <w:pPr>
        <w:pStyle w:val="a3"/>
        <w:shd w:val="clear" w:color="auto" w:fill="FFFFFF" w:themeFill="background1"/>
        <w:ind w:firstLine="567"/>
        <w:jc w:val="both"/>
        <w:rPr>
          <w:rFonts w:ascii="Times New Roman" w:hAnsi="Times New Roman" w:cs="Times New Roman"/>
          <w:sz w:val="28"/>
          <w:szCs w:val="28"/>
        </w:rPr>
      </w:pPr>
      <w:r w:rsidRPr="00022B35">
        <w:rPr>
          <w:rFonts w:ascii="Times New Roman" w:hAnsi="Times New Roman" w:cs="Times New Roman"/>
          <w:sz w:val="28"/>
          <w:szCs w:val="28"/>
        </w:rPr>
        <w:t xml:space="preserve">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 </w:t>
      </w:r>
    </w:p>
    <w:p w:rsidR="00022B35" w:rsidRDefault="00022B35" w:rsidP="00944D90">
      <w:pPr>
        <w:pStyle w:val="a3"/>
        <w:shd w:val="clear" w:color="auto" w:fill="FFFFFF" w:themeFill="background1"/>
        <w:ind w:firstLine="567"/>
        <w:jc w:val="both"/>
        <w:rPr>
          <w:rFonts w:ascii="Times New Roman" w:hAnsi="Times New Roman" w:cs="Times New Roman"/>
          <w:sz w:val="28"/>
          <w:szCs w:val="28"/>
        </w:rPr>
      </w:pPr>
      <w:r w:rsidRPr="00022B35">
        <w:rPr>
          <w:rFonts w:ascii="Times New Roman" w:hAnsi="Times New Roman" w:cs="Times New Roman"/>
          <w:sz w:val="28"/>
          <w:szCs w:val="28"/>
        </w:rPr>
        <w:t xml:space="preserve">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rsidR="00022B35" w:rsidRDefault="00022B35" w:rsidP="00944D90">
      <w:pPr>
        <w:pStyle w:val="a3"/>
        <w:shd w:val="clear" w:color="auto" w:fill="FFFFFF" w:themeFill="background1"/>
        <w:ind w:firstLine="567"/>
        <w:jc w:val="both"/>
        <w:rPr>
          <w:rFonts w:ascii="Times New Roman" w:hAnsi="Times New Roman" w:cs="Times New Roman"/>
          <w:sz w:val="28"/>
          <w:szCs w:val="28"/>
        </w:rPr>
      </w:pPr>
      <w:r w:rsidRPr="00022B35">
        <w:rPr>
          <w:rFonts w:ascii="Times New Roman" w:hAnsi="Times New Roman" w:cs="Times New Roman"/>
          <w:sz w:val="28"/>
          <w:szCs w:val="28"/>
        </w:rPr>
        <w:t>4.</w:t>
      </w:r>
      <w:r>
        <w:rPr>
          <w:rFonts w:ascii="Times New Roman" w:hAnsi="Times New Roman" w:cs="Times New Roman"/>
          <w:sz w:val="28"/>
          <w:szCs w:val="28"/>
        </w:rPr>
        <w:t>4</w:t>
      </w:r>
      <w:r w:rsidRPr="00022B35">
        <w:rPr>
          <w:rFonts w:ascii="Times New Roman" w:hAnsi="Times New Roman" w:cs="Times New Roman"/>
          <w:sz w:val="28"/>
          <w:szCs w:val="28"/>
        </w:rPr>
        <w:t xml:space="preserve">. Режим рабочего времени руководителей образовательных организаций, должности которых поименованы в разделе II номенклатуры должностей,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 </w:t>
      </w:r>
    </w:p>
    <w:p w:rsidR="00022B35" w:rsidRDefault="00022B35" w:rsidP="00944D90">
      <w:pPr>
        <w:pStyle w:val="a3"/>
        <w:shd w:val="clear" w:color="auto" w:fill="FFFFFF" w:themeFill="background1"/>
        <w:ind w:firstLine="567"/>
        <w:jc w:val="both"/>
        <w:rPr>
          <w:rFonts w:ascii="Times New Roman" w:hAnsi="Times New Roman" w:cs="Times New Roman"/>
          <w:sz w:val="28"/>
          <w:szCs w:val="28"/>
        </w:rPr>
      </w:pPr>
      <w:r w:rsidRPr="00022B35">
        <w:rPr>
          <w:rFonts w:ascii="Times New Roman" w:hAnsi="Times New Roman" w:cs="Times New Roman"/>
          <w:sz w:val="28"/>
          <w:szCs w:val="28"/>
        </w:rPr>
        <w:t>Работники из числа учебно-вспомогательного и обслуживающего персонала учреждения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w:t>
      </w:r>
      <w:r>
        <w:rPr>
          <w:rFonts w:ascii="Times New Roman" w:hAnsi="Times New Roman" w:cs="Times New Roman"/>
          <w:sz w:val="28"/>
          <w:szCs w:val="28"/>
        </w:rPr>
        <w:t xml:space="preserve">ьством Российской Федерации. </w:t>
      </w:r>
    </w:p>
    <w:p w:rsidR="00022B35" w:rsidRPr="00022B35" w:rsidRDefault="00022B35" w:rsidP="00944D90">
      <w:pPr>
        <w:pStyle w:val="a3"/>
        <w:shd w:val="clear" w:color="auto" w:fill="FFFFFF" w:themeFill="background1"/>
        <w:ind w:firstLine="567"/>
        <w:jc w:val="both"/>
        <w:rPr>
          <w:rFonts w:ascii="Times New Roman" w:hAnsi="Times New Roman" w:cs="Times New Roman"/>
          <w:sz w:val="28"/>
          <w:szCs w:val="28"/>
          <w:lang w:eastAsia="ru-RU"/>
        </w:rPr>
      </w:pPr>
      <w:r w:rsidRPr="00022B35">
        <w:rPr>
          <w:rFonts w:ascii="Times New Roman" w:hAnsi="Times New Roman" w:cs="Times New Roman"/>
          <w:sz w:val="28"/>
          <w:szCs w:val="28"/>
        </w:rPr>
        <w:t>4.</w:t>
      </w:r>
      <w:r w:rsidR="005563A7">
        <w:rPr>
          <w:rFonts w:ascii="Times New Roman" w:hAnsi="Times New Roman" w:cs="Times New Roman"/>
          <w:sz w:val="28"/>
          <w:szCs w:val="28"/>
        </w:rPr>
        <w:t>5</w:t>
      </w:r>
      <w:r w:rsidRPr="00022B35">
        <w:rPr>
          <w:rFonts w:ascii="Times New Roman" w:hAnsi="Times New Roman" w:cs="Times New Roman"/>
          <w:sz w:val="28"/>
          <w:szCs w:val="28"/>
        </w:rPr>
        <w:t>. Режим рабочего времени всех работников в каникулярное время регулируется локальными нормативными актами учреждения и графиками работ с указанием их характера и особенностей.</w:t>
      </w:r>
    </w:p>
    <w:p w:rsidR="00E21E31" w:rsidRDefault="00E21E31" w:rsidP="00EF2B96">
      <w:pPr>
        <w:spacing w:after="0" w:line="240" w:lineRule="auto"/>
        <w:ind w:firstLine="567"/>
        <w:jc w:val="both"/>
        <w:rPr>
          <w:rFonts w:ascii="Times New Roman" w:hAnsi="Times New Roman" w:cs="Times New Roman"/>
          <w:sz w:val="28"/>
          <w:szCs w:val="28"/>
        </w:rPr>
      </w:pPr>
    </w:p>
    <w:p w:rsidR="00022B35" w:rsidRDefault="00022B35" w:rsidP="00EF2B96">
      <w:pPr>
        <w:spacing w:after="0" w:line="240" w:lineRule="auto"/>
        <w:ind w:firstLine="567"/>
        <w:jc w:val="both"/>
        <w:rPr>
          <w:rFonts w:ascii="Times New Roman" w:hAnsi="Times New Roman" w:cs="Times New Roman"/>
          <w:sz w:val="28"/>
          <w:szCs w:val="28"/>
        </w:rPr>
      </w:pPr>
    </w:p>
    <w:p w:rsidR="002308B9" w:rsidRDefault="00022B35" w:rsidP="002308B9">
      <w:pPr>
        <w:pStyle w:val="a3"/>
        <w:jc w:val="center"/>
        <w:rPr>
          <w:rStyle w:val="fontstyle21"/>
          <w:b/>
        </w:rPr>
      </w:pPr>
      <w:r>
        <w:rPr>
          <w:rStyle w:val="fontstyle21"/>
          <w:b/>
        </w:rPr>
        <w:t>5</w:t>
      </w:r>
      <w:r w:rsidR="002308B9" w:rsidRPr="002308B9">
        <w:rPr>
          <w:rStyle w:val="fontstyle21"/>
          <w:b/>
        </w:rPr>
        <w:t xml:space="preserve">. Режим рабочего времени педагогических работников </w:t>
      </w:r>
    </w:p>
    <w:p w:rsidR="002308B9" w:rsidRDefault="002308B9" w:rsidP="002308B9">
      <w:pPr>
        <w:pStyle w:val="a3"/>
        <w:jc w:val="center"/>
        <w:rPr>
          <w:rStyle w:val="fontstyle21"/>
          <w:b/>
        </w:rPr>
      </w:pPr>
      <w:r w:rsidRPr="002308B9">
        <w:rPr>
          <w:rStyle w:val="fontstyle21"/>
          <w:b/>
        </w:rPr>
        <w:t>в период отмены</w:t>
      </w:r>
      <w:r>
        <w:rPr>
          <w:rStyle w:val="fontstyle21"/>
          <w:b/>
        </w:rPr>
        <w:t xml:space="preserve"> </w:t>
      </w:r>
      <w:r w:rsidRPr="002308B9">
        <w:rPr>
          <w:rStyle w:val="fontstyle21"/>
          <w:b/>
        </w:rPr>
        <w:t>(приостановки) для обучающихся занятий (деятельности учреждения по</w:t>
      </w:r>
      <w:r>
        <w:rPr>
          <w:rStyle w:val="fontstyle21"/>
          <w:b/>
        </w:rPr>
        <w:t xml:space="preserve"> </w:t>
      </w:r>
      <w:r w:rsidRPr="002308B9">
        <w:rPr>
          <w:rStyle w:val="fontstyle21"/>
          <w:b/>
        </w:rPr>
        <w:t xml:space="preserve">реализации образовательной </w:t>
      </w:r>
    </w:p>
    <w:p w:rsidR="002308B9" w:rsidRDefault="002308B9" w:rsidP="002308B9">
      <w:pPr>
        <w:pStyle w:val="a3"/>
        <w:jc w:val="center"/>
        <w:rPr>
          <w:rStyle w:val="fontstyle21"/>
          <w:b/>
        </w:rPr>
      </w:pPr>
      <w:r w:rsidRPr="002308B9">
        <w:rPr>
          <w:rStyle w:val="fontstyle21"/>
          <w:b/>
        </w:rPr>
        <w:t xml:space="preserve">программы, по </w:t>
      </w:r>
      <w:r>
        <w:rPr>
          <w:rStyle w:val="fontstyle21"/>
          <w:b/>
        </w:rPr>
        <w:t>с</w:t>
      </w:r>
      <w:r w:rsidRPr="002308B9">
        <w:rPr>
          <w:rStyle w:val="fontstyle21"/>
          <w:b/>
        </w:rPr>
        <w:t>анитарно</w:t>
      </w:r>
      <w:r>
        <w:rPr>
          <w:rStyle w:val="fontstyle21"/>
          <w:b/>
        </w:rPr>
        <w:t>-</w:t>
      </w:r>
      <w:r w:rsidRPr="002308B9">
        <w:rPr>
          <w:rStyle w:val="fontstyle21"/>
          <w:b/>
        </w:rPr>
        <w:t xml:space="preserve">эпидемиологическим, </w:t>
      </w:r>
    </w:p>
    <w:p w:rsidR="002308B9" w:rsidRDefault="002308B9" w:rsidP="002308B9">
      <w:pPr>
        <w:pStyle w:val="a3"/>
        <w:jc w:val="center"/>
        <w:rPr>
          <w:rStyle w:val="fontstyle21"/>
          <w:b/>
        </w:rPr>
      </w:pPr>
      <w:r w:rsidRPr="002308B9">
        <w:rPr>
          <w:rStyle w:val="fontstyle21"/>
          <w:b/>
        </w:rPr>
        <w:t>климатическим и другим основаниям</w:t>
      </w:r>
      <w:r w:rsidR="00D56DC2">
        <w:rPr>
          <w:rStyle w:val="fontstyle21"/>
          <w:b/>
        </w:rPr>
        <w:t>.</w:t>
      </w:r>
    </w:p>
    <w:p w:rsidR="002308B9" w:rsidRDefault="002308B9" w:rsidP="002308B9">
      <w:pPr>
        <w:pStyle w:val="a3"/>
        <w:ind w:firstLine="567"/>
        <w:jc w:val="both"/>
        <w:rPr>
          <w:rStyle w:val="fontstyle01"/>
          <w:b w:val="0"/>
        </w:rPr>
      </w:pPr>
    </w:p>
    <w:p w:rsidR="002308B9" w:rsidRDefault="00022B35" w:rsidP="002308B9">
      <w:pPr>
        <w:pStyle w:val="a3"/>
        <w:ind w:firstLine="567"/>
        <w:jc w:val="both"/>
        <w:rPr>
          <w:rStyle w:val="fontstyle01"/>
          <w:b w:val="0"/>
        </w:rPr>
      </w:pPr>
      <w:r>
        <w:rPr>
          <w:rStyle w:val="fontstyle01"/>
          <w:b w:val="0"/>
        </w:rPr>
        <w:t>5</w:t>
      </w:r>
      <w:r w:rsidR="002308B9" w:rsidRPr="002308B9">
        <w:rPr>
          <w:rStyle w:val="fontstyle01"/>
          <w:b w:val="0"/>
        </w:rPr>
        <w:t>.1. Периоды отмены (приостановки) занятий (деятельности учреждения</w:t>
      </w:r>
      <w:r w:rsidR="002308B9" w:rsidRPr="002308B9">
        <w:br/>
      </w:r>
      <w:r w:rsidR="002308B9" w:rsidRPr="002308B9">
        <w:rPr>
          <w:rStyle w:val="fontstyle01"/>
          <w:b w:val="0"/>
        </w:rPr>
        <w:t>по реализации образовательной программы) для обучающихся в отдельных</w:t>
      </w:r>
      <w:r w:rsidR="002308B9" w:rsidRPr="002308B9">
        <w:br/>
      </w:r>
      <w:r w:rsidR="002308B9" w:rsidRPr="002308B9">
        <w:rPr>
          <w:rStyle w:val="fontstyle01"/>
          <w:b w:val="0"/>
        </w:rPr>
        <w:t>группах, либо в целом по организации по санитарно-эпидемиологическим,</w:t>
      </w:r>
      <w:r w:rsidR="002308B9" w:rsidRPr="002308B9">
        <w:br/>
      </w:r>
      <w:r w:rsidR="002308B9" w:rsidRPr="002308B9">
        <w:rPr>
          <w:rStyle w:val="fontstyle01"/>
          <w:b w:val="0"/>
        </w:rPr>
        <w:t>климатическим и другим основаниям являются рабочим временем</w:t>
      </w:r>
      <w:r w:rsidR="002308B9" w:rsidRPr="002308B9">
        <w:br/>
      </w:r>
      <w:r w:rsidR="002308B9" w:rsidRPr="002308B9">
        <w:rPr>
          <w:rStyle w:val="fontstyle01"/>
          <w:b w:val="0"/>
        </w:rPr>
        <w:t>педагогических работников и иных работников.</w:t>
      </w:r>
    </w:p>
    <w:p w:rsidR="002308B9" w:rsidRDefault="00022B35" w:rsidP="002308B9">
      <w:pPr>
        <w:pStyle w:val="a3"/>
        <w:ind w:firstLine="567"/>
        <w:jc w:val="both"/>
        <w:rPr>
          <w:rStyle w:val="fontstyle01"/>
          <w:b w:val="0"/>
        </w:rPr>
      </w:pPr>
      <w:r>
        <w:rPr>
          <w:rStyle w:val="fontstyle01"/>
          <w:b w:val="0"/>
        </w:rPr>
        <w:t>5</w:t>
      </w:r>
      <w:r w:rsidR="002308B9" w:rsidRPr="002308B9">
        <w:rPr>
          <w:rStyle w:val="fontstyle01"/>
          <w:b w:val="0"/>
        </w:rPr>
        <w:t xml:space="preserve">.2. В периоды, указанные в пункте </w:t>
      </w:r>
      <w:r>
        <w:rPr>
          <w:rStyle w:val="fontstyle01"/>
          <w:b w:val="0"/>
        </w:rPr>
        <w:t>5</w:t>
      </w:r>
      <w:r w:rsidR="002308B9" w:rsidRPr="002308B9">
        <w:rPr>
          <w:rStyle w:val="fontstyle01"/>
          <w:b w:val="0"/>
        </w:rPr>
        <w:t>.1 настоящего Положения,</w:t>
      </w:r>
      <w:r w:rsidR="002308B9" w:rsidRPr="002308B9">
        <w:br/>
      </w:r>
      <w:r w:rsidR="002308B9" w:rsidRPr="002308B9">
        <w:rPr>
          <w:rStyle w:val="fontstyle01"/>
          <w:b w:val="0"/>
        </w:rPr>
        <w:t>педагогические работники и иные работники привлекаются к выполнению</w:t>
      </w:r>
      <w:r w:rsidR="002308B9" w:rsidRPr="002308B9">
        <w:br/>
      </w:r>
      <w:r w:rsidR="002308B9" w:rsidRPr="002308B9">
        <w:rPr>
          <w:rStyle w:val="fontstyle01"/>
          <w:b w:val="0"/>
        </w:rPr>
        <w:lastRenderedPageBreak/>
        <w:t>работ в порядке и на условиях, предусмотренных для режима рабочего времени</w:t>
      </w:r>
      <w:r w:rsidR="002308B9">
        <w:rPr>
          <w:rStyle w:val="fontstyle01"/>
          <w:b w:val="0"/>
        </w:rPr>
        <w:t xml:space="preserve"> </w:t>
      </w:r>
      <w:r w:rsidR="002308B9" w:rsidRPr="002308B9">
        <w:rPr>
          <w:rStyle w:val="fontstyle01"/>
          <w:b w:val="0"/>
        </w:rPr>
        <w:t>работников организации в каникулярное время</w:t>
      </w:r>
      <w:r w:rsidR="002308B9">
        <w:rPr>
          <w:rStyle w:val="fontstyle01"/>
          <w:b w:val="0"/>
        </w:rPr>
        <w:t>:</w:t>
      </w:r>
    </w:p>
    <w:p w:rsidR="002308B9" w:rsidRDefault="002308B9" w:rsidP="002308B9">
      <w:pPr>
        <w:pStyle w:val="a3"/>
        <w:ind w:firstLine="567"/>
        <w:jc w:val="both"/>
        <w:rPr>
          <w:rStyle w:val="fontstyle01"/>
          <w:b w:val="0"/>
        </w:rPr>
      </w:pPr>
      <w:r w:rsidRPr="002308B9">
        <w:rPr>
          <w:rStyle w:val="fontstyle31"/>
          <w:b/>
        </w:rPr>
        <w:sym w:font="Symbol" w:char="F02D"/>
      </w:r>
      <w:r w:rsidRPr="002308B9">
        <w:rPr>
          <w:rStyle w:val="fontstyle31"/>
          <w:b/>
        </w:rPr>
        <w:sym w:font="Symbol" w:char="F020"/>
      </w:r>
      <w:r>
        <w:rPr>
          <w:rStyle w:val="fontstyle01"/>
          <w:b w:val="0"/>
        </w:rPr>
        <w:t>изучение</w:t>
      </w:r>
      <w:r w:rsidRPr="002308B9">
        <w:rPr>
          <w:rStyle w:val="fontstyle01"/>
          <w:b w:val="0"/>
        </w:rPr>
        <w:t xml:space="preserve"> законодательных актов и нормативных документов по</w:t>
      </w:r>
      <w:r w:rsidRPr="002308B9">
        <w:br/>
      </w:r>
      <w:r w:rsidRPr="002308B9">
        <w:rPr>
          <w:rStyle w:val="fontstyle01"/>
          <w:b w:val="0"/>
        </w:rPr>
        <w:t>вопросам образования и воспитания;</w:t>
      </w:r>
    </w:p>
    <w:p w:rsidR="002308B9" w:rsidRDefault="002308B9" w:rsidP="002308B9">
      <w:pPr>
        <w:pStyle w:val="a3"/>
        <w:ind w:firstLine="567"/>
        <w:jc w:val="both"/>
        <w:rPr>
          <w:rStyle w:val="fontstyle01"/>
          <w:b w:val="0"/>
        </w:rPr>
      </w:pPr>
      <w:r w:rsidRPr="002308B9">
        <w:rPr>
          <w:rStyle w:val="fontstyle31"/>
          <w:b/>
        </w:rPr>
        <w:sym w:font="Symbol" w:char="F02D"/>
      </w:r>
      <w:r w:rsidRPr="002308B9">
        <w:rPr>
          <w:rStyle w:val="fontstyle31"/>
          <w:b/>
        </w:rPr>
        <w:sym w:font="Symbol" w:char="F020"/>
      </w:r>
      <w:r>
        <w:rPr>
          <w:rStyle w:val="fontstyle01"/>
          <w:b w:val="0"/>
        </w:rPr>
        <w:t>работа</w:t>
      </w:r>
      <w:r w:rsidRPr="002308B9">
        <w:rPr>
          <w:rStyle w:val="fontstyle01"/>
          <w:b w:val="0"/>
        </w:rPr>
        <w:t xml:space="preserve"> по тематическому планированию;</w:t>
      </w:r>
    </w:p>
    <w:p w:rsidR="002308B9" w:rsidRDefault="002308B9" w:rsidP="002308B9">
      <w:pPr>
        <w:pStyle w:val="a3"/>
        <w:ind w:firstLine="567"/>
        <w:jc w:val="both"/>
        <w:rPr>
          <w:rStyle w:val="fontstyle01"/>
          <w:b w:val="0"/>
        </w:rPr>
      </w:pPr>
      <w:r w:rsidRPr="002308B9">
        <w:rPr>
          <w:rStyle w:val="fontstyle31"/>
          <w:b/>
        </w:rPr>
        <w:sym w:font="Symbol" w:char="F02D"/>
      </w:r>
      <w:r w:rsidRPr="002308B9">
        <w:rPr>
          <w:rStyle w:val="fontstyle31"/>
          <w:b/>
        </w:rPr>
        <w:sym w:font="Symbol" w:char="F020"/>
      </w:r>
      <w:r>
        <w:rPr>
          <w:rStyle w:val="fontstyle01"/>
          <w:b w:val="0"/>
        </w:rPr>
        <w:t>овладение</w:t>
      </w:r>
      <w:r w:rsidRPr="002308B9">
        <w:rPr>
          <w:rStyle w:val="fontstyle01"/>
          <w:b w:val="0"/>
        </w:rPr>
        <w:t xml:space="preserve"> конкретными педагогическими технологиями, адаптацией</w:t>
      </w:r>
      <w:r w:rsidRPr="002308B9">
        <w:br/>
      </w:r>
      <w:r w:rsidRPr="002308B9">
        <w:rPr>
          <w:rStyle w:val="fontstyle01"/>
          <w:b w:val="0"/>
        </w:rPr>
        <w:t>их к своим условиям;</w:t>
      </w:r>
    </w:p>
    <w:p w:rsidR="002308B9" w:rsidRDefault="002308B9" w:rsidP="002308B9">
      <w:pPr>
        <w:pStyle w:val="a3"/>
        <w:ind w:firstLine="567"/>
        <w:jc w:val="both"/>
        <w:rPr>
          <w:rStyle w:val="fontstyle01"/>
          <w:b w:val="0"/>
        </w:rPr>
      </w:pPr>
      <w:r w:rsidRPr="002308B9">
        <w:rPr>
          <w:rStyle w:val="fontstyle31"/>
          <w:b/>
        </w:rPr>
        <w:sym w:font="Symbol" w:char="F02D"/>
      </w:r>
      <w:r w:rsidRPr="002308B9">
        <w:rPr>
          <w:rStyle w:val="fontstyle31"/>
          <w:b/>
        </w:rPr>
        <w:sym w:font="Symbol" w:char="F020"/>
      </w:r>
      <w:r>
        <w:rPr>
          <w:rStyle w:val="fontstyle01"/>
          <w:b w:val="0"/>
        </w:rPr>
        <w:t>изучение</w:t>
      </w:r>
      <w:r w:rsidRPr="002308B9">
        <w:rPr>
          <w:rStyle w:val="fontstyle01"/>
          <w:b w:val="0"/>
        </w:rPr>
        <w:t xml:space="preserve"> передового педагогического опыта;</w:t>
      </w:r>
    </w:p>
    <w:p w:rsidR="002308B9" w:rsidRDefault="002308B9" w:rsidP="002308B9">
      <w:pPr>
        <w:pStyle w:val="a3"/>
        <w:ind w:firstLine="567"/>
        <w:jc w:val="both"/>
        <w:rPr>
          <w:rStyle w:val="fontstyle01"/>
          <w:b w:val="0"/>
        </w:rPr>
      </w:pPr>
      <w:r w:rsidRPr="002308B9">
        <w:rPr>
          <w:rStyle w:val="fontstyle31"/>
          <w:b/>
        </w:rPr>
        <w:sym w:font="Symbol" w:char="F02D"/>
      </w:r>
      <w:r w:rsidRPr="002308B9">
        <w:rPr>
          <w:rStyle w:val="fontstyle31"/>
          <w:b/>
        </w:rPr>
        <w:sym w:font="Symbol" w:char="F020"/>
      </w:r>
      <w:r>
        <w:rPr>
          <w:rStyle w:val="fontstyle01"/>
          <w:b w:val="0"/>
        </w:rPr>
        <w:t>знакомство</w:t>
      </w:r>
      <w:r w:rsidRPr="002308B9">
        <w:rPr>
          <w:rStyle w:val="fontstyle01"/>
          <w:b w:val="0"/>
        </w:rPr>
        <w:t xml:space="preserve"> с новинками научно-педагогической литературы;</w:t>
      </w:r>
    </w:p>
    <w:p w:rsidR="002308B9" w:rsidRDefault="002308B9" w:rsidP="002308B9">
      <w:pPr>
        <w:pStyle w:val="a3"/>
        <w:ind w:firstLine="567"/>
        <w:jc w:val="both"/>
        <w:rPr>
          <w:rStyle w:val="fontstyle01"/>
          <w:b w:val="0"/>
        </w:rPr>
      </w:pPr>
      <w:r w:rsidRPr="002308B9">
        <w:rPr>
          <w:rStyle w:val="fontstyle31"/>
          <w:b/>
        </w:rPr>
        <w:sym w:font="Symbol" w:char="F02D"/>
      </w:r>
      <w:r w:rsidRPr="002308B9">
        <w:rPr>
          <w:rStyle w:val="fontstyle31"/>
          <w:b/>
        </w:rPr>
        <w:sym w:font="Symbol" w:char="F020"/>
      </w:r>
      <w:r>
        <w:rPr>
          <w:rStyle w:val="fontstyle01"/>
          <w:b w:val="0"/>
        </w:rPr>
        <w:t>разработка</w:t>
      </w:r>
      <w:r w:rsidRPr="002308B9">
        <w:rPr>
          <w:rStyle w:val="fontstyle01"/>
          <w:b w:val="0"/>
        </w:rPr>
        <w:t xml:space="preserve"> методических материалов;</w:t>
      </w:r>
    </w:p>
    <w:p w:rsidR="002308B9" w:rsidRPr="002308B9" w:rsidRDefault="002308B9" w:rsidP="002308B9">
      <w:pPr>
        <w:pStyle w:val="a3"/>
        <w:ind w:firstLine="567"/>
        <w:jc w:val="both"/>
      </w:pPr>
      <w:r w:rsidRPr="002308B9">
        <w:rPr>
          <w:rStyle w:val="fontstyle31"/>
          <w:b/>
        </w:rPr>
        <w:sym w:font="Symbol" w:char="F02D"/>
      </w:r>
      <w:r w:rsidRPr="002308B9">
        <w:rPr>
          <w:rStyle w:val="fontstyle31"/>
          <w:b/>
        </w:rPr>
        <w:sym w:font="Symbol" w:char="F020"/>
      </w:r>
      <w:r>
        <w:rPr>
          <w:rStyle w:val="fontstyle01"/>
          <w:b w:val="0"/>
        </w:rPr>
        <w:t>участие</w:t>
      </w:r>
      <w:r w:rsidRPr="002308B9">
        <w:rPr>
          <w:rStyle w:val="fontstyle01"/>
          <w:b w:val="0"/>
        </w:rPr>
        <w:t xml:space="preserve"> в работе педагогического и тренерского советов.</w:t>
      </w:r>
    </w:p>
    <w:p w:rsidR="002764CF" w:rsidRDefault="002764CF" w:rsidP="00EF2B96">
      <w:pPr>
        <w:spacing w:after="0" w:line="240" w:lineRule="auto"/>
        <w:ind w:firstLine="567"/>
        <w:jc w:val="both"/>
        <w:rPr>
          <w:rFonts w:ascii="Times New Roman" w:hAnsi="Times New Roman" w:cs="Times New Roman"/>
          <w:sz w:val="28"/>
          <w:szCs w:val="28"/>
        </w:rPr>
      </w:pPr>
    </w:p>
    <w:p w:rsidR="002764CF" w:rsidRDefault="002764CF" w:rsidP="00EF2B96">
      <w:pPr>
        <w:spacing w:after="0" w:line="240" w:lineRule="auto"/>
        <w:ind w:firstLine="567"/>
        <w:jc w:val="both"/>
        <w:rPr>
          <w:rFonts w:ascii="Times New Roman" w:hAnsi="Times New Roman" w:cs="Times New Roman"/>
          <w:sz w:val="28"/>
          <w:szCs w:val="28"/>
        </w:rPr>
      </w:pPr>
    </w:p>
    <w:p w:rsidR="002308B9" w:rsidRDefault="002308B9" w:rsidP="00EF2B96">
      <w:pPr>
        <w:spacing w:after="0" w:line="240" w:lineRule="auto"/>
        <w:ind w:firstLine="567"/>
        <w:jc w:val="both"/>
        <w:rPr>
          <w:rFonts w:ascii="Times New Roman" w:hAnsi="Times New Roman" w:cs="Times New Roman"/>
          <w:sz w:val="28"/>
          <w:szCs w:val="28"/>
        </w:rPr>
      </w:pPr>
    </w:p>
    <w:p w:rsidR="002308B9" w:rsidRDefault="002308B9" w:rsidP="00EF2B96">
      <w:pPr>
        <w:spacing w:after="0" w:line="240" w:lineRule="auto"/>
        <w:ind w:firstLine="567"/>
        <w:jc w:val="both"/>
        <w:rPr>
          <w:rFonts w:ascii="Times New Roman" w:hAnsi="Times New Roman" w:cs="Times New Roman"/>
          <w:sz w:val="28"/>
          <w:szCs w:val="28"/>
        </w:rPr>
      </w:pPr>
    </w:p>
    <w:p w:rsidR="002308B9" w:rsidRDefault="002308B9" w:rsidP="00EF2B96">
      <w:pPr>
        <w:spacing w:after="0" w:line="240" w:lineRule="auto"/>
        <w:ind w:firstLine="567"/>
        <w:jc w:val="both"/>
        <w:rPr>
          <w:rFonts w:ascii="Times New Roman" w:hAnsi="Times New Roman" w:cs="Times New Roman"/>
          <w:sz w:val="28"/>
          <w:szCs w:val="28"/>
        </w:rPr>
      </w:pPr>
    </w:p>
    <w:p w:rsidR="002308B9" w:rsidRDefault="002308B9" w:rsidP="00EF2B96">
      <w:pPr>
        <w:spacing w:after="0" w:line="240" w:lineRule="auto"/>
        <w:ind w:firstLine="567"/>
        <w:jc w:val="both"/>
        <w:rPr>
          <w:rFonts w:ascii="Times New Roman" w:hAnsi="Times New Roman" w:cs="Times New Roman"/>
          <w:sz w:val="28"/>
          <w:szCs w:val="28"/>
        </w:rPr>
      </w:pPr>
    </w:p>
    <w:p w:rsidR="002308B9" w:rsidRDefault="002308B9" w:rsidP="00EF2B96">
      <w:pPr>
        <w:spacing w:after="0" w:line="240" w:lineRule="auto"/>
        <w:ind w:firstLine="567"/>
        <w:jc w:val="both"/>
        <w:rPr>
          <w:rFonts w:ascii="Times New Roman" w:hAnsi="Times New Roman" w:cs="Times New Roman"/>
          <w:sz w:val="28"/>
          <w:szCs w:val="28"/>
        </w:rPr>
      </w:pPr>
    </w:p>
    <w:p w:rsidR="002308B9" w:rsidRDefault="002308B9" w:rsidP="00EF2B96">
      <w:pPr>
        <w:spacing w:after="0" w:line="240" w:lineRule="auto"/>
        <w:ind w:firstLine="567"/>
        <w:jc w:val="both"/>
        <w:rPr>
          <w:rFonts w:ascii="Times New Roman" w:hAnsi="Times New Roman" w:cs="Times New Roman"/>
          <w:sz w:val="28"/>
          <w:szCs w:val="28"/>
        </w:rPr>
      </w:pPr>
    </w:p>
    <w:p w:rsidR="002308B9" w:rsidRDefault="002308B9" w:rsidP="00EF2B96">
      <w:pPr>
        <w:spacing w:after="0" w:line="240" w:lineRule="auto"/>
        <w:ind w:firstLine="567"/>
        <w:jc w:val="both"/>
        <w:rPr>
          <w:rFonts w:ascii="Times New Roman" w:hAnsi="Times New Roman" w:cs="Times New Roman"/>
          <w:sz w:val="28"/>
          <w:szCs w:val="28"/>
        </w:rPr>
      </w:pPr>
    </w:p>
    <w:sectPr w:rsidR="002308B9" w:rsidSect="00E71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F27"/>
    <w:multiLevelType w:val="multilevel"/>
    <w:tmpl w:val="8AC2CD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53EBE"/>
    <w:multiLevelType w:val="hybridMultilevel"/>
    <w:tmpl w:val="3FA29F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7AFE27C8"/>
    <w:multiLevelType w:val="hybridMultilevel"/>
    <w:tmpl w:val="16482F50"/>
    <w:lvl w:ilvl="0" w:tplc="D6A883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607AA"/>
    <w:rsid w:val="00022B35"/>
    <w:rsid w:val="000630AE"/>
    <w:rsid w:val="00192BF7"/>
    <w:rsid w:val="002308B9"/>
    <w:rsid w:val="002764CF"/>
    <w:rsid w:val="00317066"/>
    <w:rsid w:val="00337816"/>
    <w:rsid w:val="005563A7"/>
    <w:rsid w:val="00590073"/>
    <w:rsid w:val="005E3D51"/>
    <w:rsid w:val="00697062"/>
    <w:rsid w:val="00790BB7"/>
    <w:rsid w:val="008D0C6D"/>
    <w:rsid w:val="00944D90"/>
    <w:rsid w:val="009D6F12"/>
    <w:rsid w:val="00B5771B"/>
    <w:rsid w:val="00B607AA"/>
    <w:rsid w:val="00C90204"/>
    <w:rsid w:val="00CA16C3"/>
    <w:rsid w:val="00CA74F9"/>
    <w:rsid w:val="00D14065"/>
    <w:rsid w:val="00D56DC2"/>
    <w:rsid w:val="00DD1D9B"/>
    <w:rsid w:val="00E21E31"/>
    <w:rsid w:val="00E71757"/>
    <w:rsid w:val="00EF2B96"/>
    <w:rsid w:val="00EF52C1"/>
    <w:rsid w:val="00FD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8BA1"/>
  <w15:docId w15:val="{16D27144-E60A-49B7-AC03-FC3514A5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C6D"/>
    <w:pPr>
      <w:spacing w:after="0" w:line="240" w:lineRule="auto"/>
    </w:pPr>
  </w:style>
  <w:style w:type="character" w:customStyle="1" w:styleId="fontstyle01">
    <w:name w:val="fontstyle01"/>
    <w:basedOn w:val="a0"/>
    <w:rsid w:val="008D0C6D"/>
    <w:rPr>
      <w:rFonts w:ascii="Times New Roman" w:hAnsi="Times New Roman" w:cs="Times New Roman" w:hint="default"/>
      <w:b/>
      <w:bCs/>
      <w:i w:val="0"/>
      <w:iCs w:val="0"/>
      <w:color w:val="000000"/>
      <w:sz w:val="28"/>
      <w:szCs w:val="28"/>
    </w:rPr>
  </w:style>
  <w:style w:type="character" w:customStyle="1" w:styleId="fontstyle21">
    <w:name w:val="fontstyle21"/>
    <w:basedOn w:val="a0"/>
    <w:rsid w:val="008D0C6D"/>
    <w:rPr>
      <w:rFonts w:ascii="Times New Roman" w:hAnsi="Times New Roman" w:cs="Times New Roman" w:hint="default"/>
      <w:b w:val="0"/>
      <w:bCs w:val="0"/>
      <w:i w:val="0"/>
      <w:iCs w:val="0"/>
      <w:color w:val="000000"/>
      <w:sz w:val="28"/>
      <w:szCs w:val="28"/>
    </w:rPr>
  </w:style>
  <w:style w:type="paragraph" w:styleId="a4">
    <w:name w:val="List Paragraph"/>
    <w:basedOn w:val="a"/>
    <w:uiPriority w:val="34"/>
    <w:qFormat/>
    <w:rsid w:val="008D0C6D"/>
    <w:pPr>
      <w:ind w:left="720"/>
      <w:contextualSpacing/>
    </w:pPr>
  </w:style>
  <w:style w:type="character" w:customStyle="1" w:styleId="fontstyle31">
    <w:name w:val="fontstyle31"/>
    <w:basedOn w:val="a0"/>
    <w:rsid w:val="00317066"/>
    <w:rPr>
      <w:rFonts w:ascii="Times New Roman" w:hAnsi="Times New Roman" w:cs="Times New Roman" w:hint="default"/>
      <w:b w:val="0"/>
      <w:bCs w:val="0"/>
      <w:i/>
      <w:iCs/>
      <w:color w:val="000000"/>
      <w:sz w:val="28"/>
      <w:szCs w:val="28"/>
    </w:rPr>
  </w:style>
  <w:style w:type="paragraph" w:styleId="a5">
    <w:name w:val="Normal (Web)"/>
    <w:basedOn w:val="a"/>
    <w:uiPriority w:val="99"/>
    <w:semiHidden/>
    <w:unhideWhenUsed/>
    <w:rsid w:val="00E21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21E31"/>
    <w:rPr>
      <w:color w:val="0000FF"/>
      <w:u w:val="single"/>
    </w:rPr>
  </w:style>
  <w:style w:type="paragraph" w:styleId="a7">
    <w:name w:val="Balloon Text"/>
    <w:basedOn w:val="a"/>
    <w:link w:val="a8"/>
    <w:uiPriority w:val="99"/>
    <w:semiHidden/>
    <w:unhideWhenUsed/>
    <w:rsid w:val="00D56DC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56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251">
      <w:bodyDiv w:val="1"/>
      <w:marLeft w:val="0"/>
      <w:marRight w:val="0"/>
      <w:marTop w:val="0"/>
      <w:marBottom w:val="0"/>
      <w:divBdr>
        <w:top w:val="none" w:sz="0" w:space="0" w:color="auto"/>
        <w:left w:val="none" w:sz="0" w:space="0" w:color="auto"/>
        <w:bottom w:val="none" w:sz="0" w:space="0" w:color="auto"/>
        <w:right w:val="none" w:sz="0" w:space="0" w:color="auto"/>
      </w:divBdr>
    </w:div>
    <w:div w:id="46997673">
      <w:bodyDiv w:val="1"/>
      <w:marLeft w:val="0"/>
      <w:marRight w:val="0"/>
      <w:marTop w:val="0"/>
      <w:marBottom w:val="0"/>
      <w:divBdr>
        <w:top w:val="none" w:sz="0" w:space="0" w:color="auto"/>
        <w:left w:val="none" w:sz="0" w:space="0" w:color="auto"/>
        <w:bottom w:val="none" w:sz="0" w:space="0" w:color="auto"/>
        <w:right w:val="none" w:sz="0" w:space="0" w:color="auto"/>
      </w:divBdr>
    </w:div>
    <w:div w:id="47385327">
      <w:bodyDiv w:val="1"/>
      <w:marLeft w:val="0"/>
      <w:marRight w:val="0"/>
      <w:marTop w:val="0"/>
      <w:marBottom w:val="0"/>
      <w:divBdr>
        <w:top w:val="none" w:sz="0" w:space="0" w:color="auto"/>
        <w:left w:val="none" w:sz="0" w:space="0" w:color="auto"/>
        <w:bottom w:val="none" w:sz="0" w:space="0" w:color="auto"/>
        <w:right w:val="none" w:sz="0" w:space="0" w:color="auto"/>
      </w:divBdr>
    </w:div>
    <w:div w:id="120537223">
      <w:bodyDiv w:val="1"/>
      <w:marLeft w:val="0"/>
      <w:marRight w:val="0"/>
      <w:marTop w:val="0"/>
      <w:marBottom w:val="0"/>
      <w:divBdr>
        <w:top w:val="none" w:sz="0" w:space="0" w:color="auto"/>
        <w:left w:val="none" w:sz="0" w:space="0" w:color="auto"/>
        <w:bottom w:val="none" w:sz="0" w:space="0" w:color="auto"/>
        <w:right w:val="none" w:sz="0" w:space="0" w:color="auto"/>
      </w:divBdr>
    </w:div>
    <w:div w:id="288633245">
      <w:bodyDiv w:val="1"/>
      <w:marLeft w:val="0"/>
      <w:marRight w:val="0"/>
      <w:marTop w:val="0"/>
      <w:marBottom w:val="0"/>
      <w:divBdr>
        <w:top w:val="none" w:sz="0" w:space="0" w:color="auto"/>
        <w:left w:val="none" w:sz="0" w:space="0" w:color="auto"/>
        <w:bottom w:val="none" w:sz="0" w:space="0" w:color="auto"/>
        <w:right w:val="none" w:sz="0" w:space="0" w:color="auto"/>
      </w:divBdr>
    </w:div>
    <w:div w:id="473959519">
      <w:bodyDiv w:val="1"/>
      <w:marLeft w:val="0"/>
      <w:marRight w:val="0"/>
      <w:marTop w:val="0"/>
      <w:marBottom w:val="0"/>
      <w:divBdr>
        <w:top w:val="none" w:sz="0" w:space="0" w:color="auto"/>
        <w:left w:val="none" w:sz="0" w:space="0" w:color="auto"/>
        <w:bottom w:val="none" w:sz="0" w:space="0" w:color="auto"/>
        <w:right w:val="none" w:sz="0" w:space="0" w:color="auto"/>
      </w:divBdr>
    </w:div>
    <w:div w:id="493955274">
      <w:bodyDiv w:val="1"/>
      <w:marLeft w:val="0"/>
      <w:marRight w:val="0"/>
      <w:marTop w:val="0"/>
      <w:marBottom w:val="0"/>
      <w:divBdr>
        <w:top w:val="none" w:sz="0" w:space="0" w:color="auto"/>
        <w:left w:val="none" w:sz="0" w:space="0" w:color="auto"/>
        <w:bottom w:val="none" w:sz="0" w:space="0" w:color="auto"/>
        <w:right w:val="none" w:sz="0" w:space="0" w:color="auto"/>
      </w:divBdr>
    </w:div>
    <w:div w:id="731852312">
      <w:bodyDiv w:val="1"/>
      <w:marLeft w:val="0"/>
      <w:marRight w:val="0"/>
      <w:marTop w:val="0"/>
      <w:marBottom w:val="0"/>
      <w:divBdr>
        <w:top w:val="none" w:sz="0" w:space="0" w:color="auto"/>
        <w:left w:val="none" w:sz="0" w:space="0" w:color="auto"/>
        <w:bottom w:val="none" w:sz="0" w:space="0" w:color="auto"/>
        <w:right w:val="none" w:sz="0" w:space="0" w:color="auto"/>
      </w:divBdr>
    </w:div>
    <w:div w:id="1278560921">
      <w:bodyDiv w:val="1"/>
      <w:marLeft w:val="0"/>
      <w:marRight w:val="0"/>
      <w:marTop w:val="0"/>
      <w:marBottom w:val="0"/>
      <w:divBdr>
        <w:top w:val="none" w:sz="0" w:space="0" w:color="auto"/>
        <w:left w:val="none" w:sz="0" w:space="0" w:color="auto"/>
        <w:bottom w:val="none" w:sz="0" w:space="0" w:color="auto"/>
        <w:right w:val="none" w:sz="0" w:space="0" w:color="auto"/>
      </w:divBdr>
    </w:div>
    <w:div w:id="1307007219">
      <w:bodyDiv w:val="1"/>
      <w:marLeft w:val="0"/>
      <w:marRight w:val="0"/>
      <w:marTop w:val="0"/>
      <w:marBottom w:val="0"/>
      <w:divBdr>
        <w:top w:val="none" w:sz="0" w:space="0" w:color="auto"/>
        <w:left w:val="none" w:sz="0" w:space="0" w:color="auto"/>
        <w:bottom w:val="none" w:sz="0" w:space="0" w:color="auto"/>
        <w:right w:val="none" w:sz="0" w:space="0" w:color="auto"/>
      </w:divBdr>
    </w:div>
    <w:div w:id="1376805991">
      <w:bodyDiv w:val="1"/>
      <w:marLeft w:val="0"/>
      <w:marRight w:val="0"/>
      <w:marTop w:val="0"/>
      <w:marBottom w:val="0"/>
      <w:divBdr>
        <w:top w:val="none" w:sz="0" w:space="0" w:color="auto"/>
        <w:left w:val="none" w:sz="0" w:space="0" w:color="auto"/>
        <w:bottom w:val="none" w:sz="0" w:space="0" w:color="auto"/>
        <w:right w:val="none" w:sz="0" w:space="0" w:color="auto"/>
      </w:divBdr>
    </w:div>
    <w:div w:id="1452896842">
      <w:bodyDiv w:val="1"/>
      <w:marLeft w:val="0"/>
      <w:marRight w:val="0"/>
      <w:marTop w:val="0"/>
      <w:marBottom w:val="0"/>
      <w:divBdr>
        <w:top w:val="none" w:sz="0" w:space="0" w:color="auto"/>
        <w:left w:val="none" w:sz="0" w:space="0" w:color="auto"/>
        <w:bottom w:val="none" w:sz="0" w:space="0" w:color="auto"/>
        <w:right w:val="none" w:sz="0" w:space="0" w:color="auto"/>
      </w:divBdr>
    </w:div>
    <w:div w:id="21120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D78BD-E347-4683-857D-3994F421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2008</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19</cp:revision>
  <cp:lastPrinted>2023-10-03T12:29:00Z</cp:lastPrinted>
  <dcterms:created xsi:type="dcterms:W3CDTF">2023-07-19T06:13:00Z</dcterms:created>
  <dcterms:modified xsi:type="dcterms:W3CDTF">2023-10-19T07:01:00Z</dcterms:modified>
</cp:coreProperties>
</file>